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B27" w:rsidRDefault="00460FDE">
      <w:pPr>
        <w:rPr>
          <w:rFonts w:ascii="Georgia" w:hAnsi="Georgia"/>
          <w:b/>
          <w:sz w:val="22"/>
          <w:szCs w:val="22"/>
        </w:rPr>
      </w:pPr>
      <w:r w:rsidRPr="00460FDE">
        <w:rPr>
          <w:rFonts w:ascii="Georgia" w:hAnsi="Georgia"/>
          <w:b/>
          <w:sz w:val="22"/>
          <w:szCs w:val="22"/>
        </w:rPr>
        <w:t>Honors</w:t>
      </w:r>
      <w:r>
        <w:rPr>
          <w:rFonts w:ascii="Georgia" w:hAnsi="Georgia"/>
          <w:b/>
          <w:sz w:val="22"/>
          <w:szCs w:val="22"/>
        </w:rPr>
        <w:t xml:space="preserve"> Student Advisory Council (HSAC) Minutes 5/5/13</w:t>
      </w:r>
    </w:p>
    <w:p w:rsidR="00460FDE" w:rsidRDefault="00460FDE">
      <w:pPr>
        <w:rPr>
          <w:rFonts w:ascii="Georgia" w:hAnsi="Georgia"/>
          <w:b/>
          <w:sz w:val="22"/>
          <w:szCs w:val="22"/>
        </w:rPr>
      </w:pPr>
    </w:p>
    <w:p w:rsidR="00460FDE" w:rsidRDefault="00460FDE">
      <w:pPr>
        <w:rPr>
          <w:rFonts w:ascii="Georgia" w:hAnsi="Georgia"/>
          <w:b/>
          <w:sz w:val="22"/>
          <w:szCs w:val="22"/>
        </w:rPr>
      </w:pPr>
      <w:r>
        <w:rPr>
          <w:rFonts w:ascii="Georgia" w:hAnsi="Georgia"/>
          <w:b/>
          <w:sz w:val="22"/>
          <w:szCs w:val="22"/>
        </w:rPr>
        <w:t>Present:</w:t>
      </w:r>
    </w:p>
    <w:p w:rsidR="00460FDE" w:rsidRDefault="00460FDE">
      <w:pPr>
        <w:rPr>
          <w:rFonts w:ascii="Georgia" w:hAnsi="Georgia"/>
          <w:sz w:val="22"/>
          <w:szCs w:val="22"/>
        </w:rPr>
      </w:pPr>
      <w:r>
        <w:rPr>
          <w:rFonts w:ascii="Georgia" w:hAnsi="Georgia"/>
          <w:sz w:val="22"/>
          <w:szCs w:val="22"/>
        </w:rPr>
        <w:t>Jeremiah Harrington, President</w:t>
      </w:r>
    </w:p>
    <w:p w:rsidR="00460FDE" w:rsidRDefault="00460FDE">
      <w:pPr>
        <w:rPr>
          <w:rFonts w:ascii="Georgia" w:hAnsi="Georgia"/>
          <w:sz w:val="22"/>
          <w:szCs w:val="22"/>
        </w:rPr>
      </w:pPr>
      <w:r>
        <w:rPr>
          <w:rFonts w:ascii="Georgia" w:hAnsi="Georgia"/>
          <w:sz w:val="22"/>
          <w:szCs w:val="22"/>
        </w:rPr>
        <w:t>Jessica McLaughlin, Vice-President</w:t>
      </w:r>
    </w:p>
    <w:p w:rsidR="00460FDE" w:rsidRDefault="00460FDE">
      <w:pPr>
        <w:rPr>
          <w:rFonts w:ascii="Georgia" w:hAnsi="Georgia"/>
          <w:sz w:val="22"/>
          <w:szCs w:val="22"/>
        </w:rPr>
      </w:pPr>
      <w:r>
        <w:rPr>
          <w:rFonts w:ascii="Georgia" w:hAnsi="Georgia"/>
          <w:sz w:val="22"/>
          <w:szCs w:val="22"/>
        </w:rPr>
        <w:t>April Mustard, Treasurer</w:t>
      </w:r>
    </w:p>
    <w:p w:rsidR="00460FDE" w:rsidRDefault="00460FDE">
      <w:pPr>
        <w:rPr>
          <w:rFonts w:ascii="Georgia" w:hAnsi="Georgia"/>
          <w:sz w:val="22"/>
          <w:szCs w:val="22"/>
        </w:rPr>
      </w:pPr>
      <w:r>
        <w:rPr>
          <w:rFonts w:ascii="Georgia" w:hAnsi="Georgia"/>
          <w:sz w:val="22"/>
          <w:szCs w:val="22"/>
        </w:rPr>
        <w:t xml:space="preserve">Tina </w:t>
      </w:r>
      <w:proofErr w:type="spellStart"/>
      <w:r>
        <w:rPr>
          <w:rFonts w:ascii="Georgia" w:hAnsi="Georgia"/>
          <w:sz w:val="22"/>
          <w:szCs w:val="22"/>
        </w:rPr>
        <w:t>Drumhiller</w:t>
      </w:r>
      <w:proofErr w:type="spellEnd"/>
      <w:r>
        <w:rPr>
          <w:rFonts w:ascii="Georgia" w:hAnsi="Georgia"/>
          <w:sz w:val="22"/>
          <w:szCs w:val="22"/>
        </w:rPr>
        <w:t>, Historian</w:t>
      </w:r>
    </w:p>
    <w:p w:rsidR="00460FDE" w:rsidRDefault="00460FDE">
      <w:pPr>
        <w:rPr>
          <w:rFonts w:ascii="Georgia" w:hAnsi="Georgia"/>
          <w:sz w:val="22"/>
          <w:szCs w:val="22"/>
        </w:rPr>
      </w:pPr>
      <w:r>
        <w:rPr>
          <w:rFonts w:ascii="Georgia" w:hAnsi="Georgia"/>
          <w:sz w:val="22"/>
          <w:szCs w:val="22"/>
        </w:rPr>
        <w:t>Grace Amundsen, Webmaster</w:t>
      </w:r>
    </w:p>
    <w:p w:rsidR="00460FDE" w:rsidRDefault="00460FDE">
      <w:pPr>
        <w:rPr>
          <w:rFonts w:ascii="Georgia" w:hAnsi="Georgia"/>
          <w:sz w:val="22"/>
          <w:szCs w:val="22"/>
        </w:rPr>
      </w:pPr>
      <w:r>
        <w:rPr>
          <w:rFonts w:ascii="Georgia" w:hAnsi="Georgia"/>
          <w:sz w:val="22"/>
          <w:szCs w:val="22"/>
        </w:rPr>
        <w:t xml:space="preserve">Stacey </w:t>
      </w:r>
      <w:proofErr w:type="spellStart"/>
      <w:r>
        <w:rPr>
          <w:rFonts w:ascii="Georgia" w:hAnsi="Georgia"/>
          <w:sz w:val="22"/>
          <w:szCs w:val="22"/>
        </w:rPr>
        <w:t>Krepel</w:t>
      </w:r>
      <w:proofErr w:type="spellEnd"/>
      <w:r>
        <w:rPr>
          <w:rFonts w:ascii="Georgia" w:hAnsi="Georgia"/>
          <w:sz w:val="22"/>
          <w:szCs w:val="22"/>
        </w:rPr>
        <w:t>, Student Representative</w:t>
      </w:r>
    </w:p>
    <w:p w:rsidR="00460FDE" w:rsidRDefault="00460FDE">
      <w:pPr>
        <w:rPr>
          <w:rFonts w:ascii="Georgia" w:hAnsi="Georgia"/>
          <w:sz w:val="22"/>
          <w:szCs w:val="22"/>
        </w:rPr>
      </w:pPr>
      <w:r>
        <w:rPr>
          <w:rFonts w:ascii="Georgia" w:hAnsi="Georgia"/>
          <w:sz w:val="22"/>
          <w:szCs w:val="22"/>
        </w:rPr>
        <w:t xml:space="preserve">Emily </w:t>
      </w:r>
      <w:proofErr w:type="spellStart"/>
      <w:r>
        <w:rPr>
          <w:rFonts w:ascii="Georgia" w:hAnsi="Georgia"/>
          <w:sz w:val="22"/>
          <w:szCs w:val="22"/>
        </w:rPr>
        <w:t>Smola</w:t>
      </w:r>
      <w:proofErr w:type="spellEnd"/>
      <w:r>
        <w:rPr>
          <w:rFonts w:ascii="Georgia" w:hAnsi="Georgia"/>
          <w:sz w:val="22"/>
          <w:szCs w:val="22"/>
        </w:rPr>
        <w:t>, Student Representative</w:t>
      </w:r>
    </w:p>
    <w:p w:rsidR="00460FDE" w:rsidRDefault="00460FDE">
      <w:pPr>
        <w:rPr>
          <w:rFonts w:ascii="Georgia" w:hAnsi="Georgia"/>
          <w:sz w:val="22"/>
          <w:szCs w:val="22"/>
        </w:rPr>
      </w:pPr>
      <w:r>
        <w:rPr>
          <w:rFonts w:ascii="Georgia" w:hAnsi="Georgia"/>
          <w:sz w:val="22"/>
          <w:szCs w:val="22"/>
        </w:rPr>
        <w:t>Mathew Carrick, Student Representative</w:t>
      </w:r>
    </w:p>
    <w:p w:rsidR="00460FDE" w:rsidRDefault="00460FDE">
      <w:pPr>
        <w:rPr>
          <w:rFonts w:ascii="Georgia" w:hAnsi="Georgia"/>
          <w:sz w:val="22"/>
          <w:szCs w:val="22"/>
        </w:rPr>
      </w:pPr>
      <w:r>
        <w:rPr>
          <w:rFonts w:ascii="Georgia" w:hAnsi="Georgia"/>
          <w:sz w:val="22"/>
          <w:szCs w:val="22"/>
        </w:rPr>
        <w:t xml:space="preserve">Ashley </w:t>
      </w:r>
      <w:proofErr w:type="spellStart"/>
      <w:r>
        <w:rPr>
          <w:rFonts w:ascii="Georgia" w:hAnsi="Georgia"/>
          <w:sz w:val="22"/>
          <w:szCs w:val="22"/>
        </w:rPr>
        <w:t>Strauch</w:t>
      </w:r>
      <w:proofErr w:type="spellEnd"/>
      <w:r>
        <w:rPr>
          <w:rFonts w:ascii="Georgia" w:hAnsi="Georgia"/>
          <w:sz w:val="22"/>
          <w:szCs w:val="22"/>
        </w:rPr>
        <w:t>, Student Representative</w:t>
      </w:r>
    </w:p>
    <w:p w:rsidR="00460FDE" w:rsidRDefault="00460FDE">
      <w:pPr>
        <w:rPr>
          <w:rFonts w:ascii="Georgia" w:hAnsi="Georgia"/>
          <w:sz w:val="22"/>
          <w:szCs w:val="22"/>
        </w:rPr>
      </w:pPr>
      <w:r>
        <w:rPr>
          <w:rFonts w:ascii="Georgia" w:hAnsi="Georgia"/>
          <w:sz w:val="22"/>
          <w:szCs w:val="22"/>
        </w:rPr>
        <w:t>Martin Harrington, Student Representative</w:t>
      </w:r>
    </w:p>
    <w:p w:rsidR="00460FDE" w:rsidRDefault="00460FDE">
      <w:pPr>
        <w:rPr>
          <w:rFonts w:ascii="Georgia" w:hAnsi="Georgia"/>
          <w:sz w:val="22"/>
          <w:szCs w:val="22"/>
        </w:rPr>
      </w:pPr>
      <w:r>
        <w:rPr>
          <w:rFonts w:ascii="Georgia" w:hAnsi="Georgia"/>
          <w:sz w:val="22"/>
          <w:szCs w:val="22"/>
        </w:rPr>
        <w:t>Lindsey Klueber, Guest</w:t>
      </w:r>
    </w:p>
    <w:p w:rsidR="00460FDE" w:rsidRDefault="00460FDE">
      <w:pPr>
        <w:rPr>
          <w:rFonts w:ascii="Georgia" w:hAnsi="Georgia"/>
          <w:sz w:val="22"/>
          <w:szCs w:val="22"/>
        </w:rPr>
      </w:pPr>
      <w:proofErr w:type="spellStart"/>
      <w:r>
        <w:rPr>
          <w:rFonts w:ascii="Georgia" w:hAnsi="Georgia"/>
          <w:sz w:val="22"/>
          <w:szCs w:val="22"/>
        </w:rPr>
        <w:t>Celie</w:t>
      </w:r>
      <w:proofErr w:type="spellEnd"/>
      <w:r>
        <w:rPr>
          <w:rFonts w:ascii="Georgia" w:hAnsi="Georgia"/>
          <w:sz w:val="22"/>
          <w:szCs w:val="22"/>
        </w:rPr>
        <w:t xml:space="preserve"> Hull, Guest</w:t>
      </w:r>
    </w:p>
    <w:p w:rsidR="00460FDE" w:rsidRDefault="00460FDE">
      <w:pPr>
        <w:rPr>
          <w:rFonts w:ascii="Georgia" w:hAnsi="Georgia"/>
          <w:sz w:val="22"/>
          <w:szCs w:val="22"/>
        </w:rPr>
      </w:pPr>
      <w:r>
        <w:rPr>
          <w:rFonts w:ascii="Georgia" w:hAnsi="Georgia"/>
          <w:sz w:val="22"/>
          <w:szCs w:val="22"/>
        </w:rPr>
        <w:t xml:space="preserve">Shelby </w:t>
      </w:r>
      <w:proofErr w:type="spellStart"/>
      <w:r>
        <w:rPr>
          <w:rFonts w:ascii="Georgia" w:hAnsi="Georgia"/>
          <w:sz w:val="22"/>
          <w:szCs w:val="22"/>
        </w:rPr>
        <w:t>Surdyk</w:t>
      </w:r>
      <w:proofErr w:type="spellEnd"/>
      <w:r>
        <w:rPr>
          <w:rFonts w:ascii="Georgia" w:hAnsi="Georgia"/>
          <w:sz w:val="22"/>
          <w:szCs w:val="22"/>
        </w:rPr>
        <w:t>, Guest</w:t>
      </w:r>
    </w:p>
    <w:p w:rsidR="00460FDE" w:rsidRDefault="00460FDE">
      <w:pPr>
        <w:rPr>
          <w:rFonts w:ascii="Georgia" w:hAnsi="Georgia"/>
          <w:sz w:val="22"/>
          <w:szCs w:val="22"/>
        </w:rPr>
      </w:pPr>
      <w:proofErr w:type="spellStart"/>
      <w:r>
        <w:rPr>
          <w:rFonts w:ascii="Georgia" w:hAnsi="Georgia"/>
          <w:sz w:val="22"/>
          <w:szCs w:val="22"/>
        </w:rPr>
        <w:t>Koty</w:t>
      </w:r>
      <w:proofErr w:type="spellEnd"/>
      <w:r>
        <w:rPr>
          <w:rFonts w:ascii="Georgia" w:hAnsi="Georgia"/>
          <w:sz w:val="22"/>
          <w:szCs w:val="22"/>
        </w:rPr>
        <w:t xml:space="preserve"> Emery, Guest</w:t>
      </w:r>
    </w:p>
    <w:p w:rsidR="00460FDE" w:rsidRDefault="00460FDE">
      <w:pPr>
        <w:rPr>
          <w:rFonts w:ascii="Georgia" w:hAnsi="Georgia"/>
          <w:sz w:val="22"/>
          <w:szCs w:val="22"/>
        </w:rPr>
      </w:pPr>
      <w:r>
        <w:rPr>
          <w:rFonts w:ascii="Georgia" w:hAnsi="Georgia"/>
          <w:sz w:val="22"/>
          <w:szCs w:val="22"/>
        </w:rPr>
        <w:t>Courtney Enright, Guest</w:t>
      </w:r>
    </w:p>
    <w:p w:rsidR="00460FDE" w:rsidRDefault="00460FDE">
      <w:pPr>
        <w:rPr>
          <w:rFonts w:ascii="Georgia" w:hAnsi="Georgia"/>
          <w:sz w:val="22"/>
          <w:szCs w:val="22"/>
        </w:rPr>
      </w:pPr>
    </w:p>
    <w:p w:rsidR="00460FDE" w:rsidRDefault="00460FDE">
      <w:pPr>
        <w:rPr>
          <w:rFonts w:ascii="Georgia" w:hAnsi="Georgia"/>
          <w:b/>
          <w:sz w:val="22"/>
          <w:szCs w:val="22"/>
        </w:rPr>
      </w:pPr>
      <w:r>
        <w:rPr>
          <w:rFonts w:ascii="Georgia" w:hAnsi="Georgia"/>
          <w:b/>
          <w:sz w:val="22"/>
          <w:szCs w:val="22"/>
        </w:rPr>
        <w:t>URSA Research Day</w:t>
      </w:r>
    </w:p>
    <w:p w:rsidR="00460FDE" w:rsidRDefault="00460FDE">
      <w:pPr>
        <w:rPr>
          <w:rFonts w:ascii="Georgia" w:hAnsi="Georgia"/>
          <w:sz w:val="22"/>
          <w:szCs w:val="22"/>
        </w:rPr>
      </w:pPr>
      <w:r>
        <w:rPr>
          <w:rFonts w:ascii="Georgia" w:hAnsi="Georgia"/>
          <w:sz w:val="22"/>
          <w:szCs w:val="22"/>
        </w:rPr>
        <w:t>4/30/13</w:t>
      </w:r>
    </w:p>
    <w:p w:rsidR="00460FDE" w:rsidRDefault="00460FDE" w:rsidP="00460FDE">
      <w:pPr>
        <w:pStyle w:val="ListParagraph"/>
        <w:numPr>
          <w:ilvl w:val="0"/>
          <w:numId w:val="1"/>
        </w:numPr>
        <w:rPr>
          <w:rFonts w:ascii="Georgia" w:hAnsi="Georgia"/>
          <w:sz w:val="22"/>
          <w:szCs w:val="22"/>
        </w:rPr>
      </w:pPr>
      <w:r>
        <w:rPr>
          <w:rFonts w:ascii="Georgia" w:hAnsi="Georgia"/>
          <w:sz w:val="22"/>
          <w:szCs w:val="22"/>
        </w:rPr>
        <w:t>April Mustard, Mathew Carrick, and Grace Amundsen all volunteered as student workers at URSA Research Day</w:t>
      </w:r>
    </w:p>
    <w:p w:rsidR="00460FDE" w:rsidRDefault="00460FDE" w:rsidP="00460FDE">
      <w:pPr>
        <w:pStyle w:val="ListParagraph"/>
        <w:numPr>
          <w:ilvl w:val="0"/>
          <w:numId w:val="1"/>
        </w:numPr>
        <w:rPr>
          <w:rFonts w:ascii="Georgia" w:hAnsi="Georgia"/>
          <w:sz w:val="22"/>
          <w:szCs w:val="22"/>
        </w:rPr>
      </w:pPr>
      <w:r>
        <w:rPr>
          <w:rFonts w:ascii="Georgia" w:hAnsi="Georgia"/>
          <w:sz w:val="22"/>
          <w:szCs w:val="22"/>
        </w:rPr>
        <w:t>Grace Amundsen and the other volunteers have expressed concern over lack of communication regarding Research Day. The Council has agreed that next year’s efforts may be improved by forming a more cohesive, organized volunteer group. Additionally, help should be sought from the general Honors student body, not just the Council.</w:t>
      </w:r>
    </w:p>
    <w:p w:rsidR="00460FDE" w:rsidRDefault="00460FDE" w:rsidP="00460FDE">
      <w:pPr>
        <w:pStyle w:val="ListParagraph"/>
        <w:numPr>
          <w:ilvl w:val="0"/>
          <w:numId w:val="1"/>
        </w:numPr>
        <w:rPr>
          <w:rFonts w:ascii="Georgia" w:hAnsi="Georgia"/>
          <w:sz w:val="22"/>
          <w:szCs w:val="22"/>
        </w:rPr>
      </w:pPr>
      <w:r>
        <w:rPr>
          <w:rFonts w:ascii="Georgia" w:hAnsi="Georgia"/>
          <w:sz w:val="22"/>
          <w:szCs w:val="22"/>
        </w:rPr>
        <w:t>Additional concerns were raised over the issues regarding students’ research poster printing in the Honors House, which was often faulty and rushed. In future, the Council has agreed to take the following steps to resolve any issues regarding poster printing:</w:t>
      </w:r>
    </w:p>
    <w:p w:rsidR="00460FDE" w:rsidRDefault="00460FDE" w:rsidP="00460FDE">
      <w:pPr>
        <w:pStyle w:val="ListParagraph"/>
        <w:numPr>
          <w:ilvl w:val="1"/>
          <w:numId w:val="1"/>
        </w:numPr>
        <w:rPr>
          <w:rFonts w:ascii="Georgia" w:hAnsi="Georgia"/>
          <w:sz w:val="22"/>
          <w:szCs w:val="22"/>
        </w:rPr>
      </w:pPr>
      <w:r>
        <w:rPr>
          <w:rFonts w:ascii="Georgia" w:hAnsi="Georgia"/>
          <w:sz w:val="22"/>
          <w:szCs w:val="22"/>
        </w:rPr>
        <w:t xml:space="preserve">Facilitate communication between Dr. Gary </w:t>
      </w:r>
      <w:proofErr w:type="spellStart"/>
      <w:r>
        <w:rPr>
          <w:rFonts w:ascii="Georgia" w:hAnsi="Georgia"/>
          <w:sz w:val="22"/>
          <w:szCs w:val="22"/>
        </w:rPr>
        <w:t>Laursen</w:t>
      </w:r>
      <w:proofErr w:type="spellEnd"/>
      <w:r>
        <w:rPr>
          <w:rFonts w:ascii="Georgia" w:hAnsi="Georgia"/>
          <w:sz w:val="22"/>
          <w:szCs w:val="22"/>
        </w:rPr>
        <w:t>, Honors Program Director, and the Honors student body.</w:t>
      </w:r>
    </w:p>
    <w:p w:rsidR="00460FDE" w:rsidRDefault="00460FDE" w:rsidP="00460FDE">
      <w:pPr>
        <w:pStyle w:val="ListParagraph"/>
        <w:numPr>
          <w:ilvl w:val="1"/>
          <w:numId w:val="1"/>
        </w:numPr>
        <w:rPr>
          <w:rFonts w:ascii="Georgia" w:hAnsi="Georgia"/>
          <w:sz w:val="22"/>
          <w:szCs w:val="22"/>
        </w:rPr>
      </w:pPr>
      <w:r>
        <w:rPr>
          <w:rFonts w:ascii="Georgia" w:hAnsi="Georgia"/>
          <w:sz w:val="22"/>
          <w:szCs w:val="22"/>
        </w:rPr>
        <w:t>Request that Councilmembers be trained to operate the Honors House poster printer and that the Council take responsibility for printing posters. This will allow for more direct communication with the student body and will distribute the workload across a greater number of people, improving efficiency.</w:t>
      </w:r>
    </w:p>
    <w:p w:rsidR="00460FDE" w:rsidRDefault="00460FDE" w:rsidP="00460FDE">
      <w:pPr>
        <w:rPr>
          <w:rFonts w:ascii="Georgia" w:hAnsi="Georgia"/>
          <w:sz w:val="22"/>
          <w:szCs w:val="22"/>
        </w:rPr>
      </w:pPr>
    </w:p>
    <w:p w:rsidR="00460FDE" w:rsidRDefault="00460FDE" w:rsidP="00460FDE">
      <w:pPr>
        <w:rPr>
          <w:rFonts w:ascii="Georgia" w:hAnsi="Georgia"/>
          <w:b/>
          <w:sz w:val="22"/>
          <w:szCs w:val="22"/>
        </w:rPr>
      </w:pPr>
      <w:r>
        <w:rPr>
          <w:rFonts w:ascii="Georgia" w:hAnsi="Georgia"/>
          <w:b/>
          <w:sz w:val="22"/>
          <w:szCs w:val="22"/>
        </w:rPr>
        <w:t>Honors Shirts</w:t>
      </w:r>
    </w:p>
    <w:p w:rsidR="00460FDE" w:rsidRDefault="00460FDE" w:rsidP="00460FDE">
      <w:pPr>
        <w:pStyle w:val="ListParagraph"/>
        <w:numPr>
          <w:ilvl w:val="0"/>
          <w:numId w:val="2"/>
        </w:numPr>
        <w:rPr>
          <w:rFonts w:ascii="Georgia" w:hAnsi="Georgia"/>
          <w:sz w:val="22"/>
          <w:szCs w:val="22"/>
        </w:rPr>
      </w:pPr>
      <w:r>
        <w:rPr>
          <w:rFonts w:ascii="Georgia" w:hAnsi="Georgia"/>
          <w:sz w:val="22"/>
          <w:szCs w:val="22"/>
        </w:rPr>
        <w:t>While the UAF’s royalty fee on the use of the</w:t>
      </w:r>
      <w:r w:rsidR="00F851AF">
        <w:rPr>
          <w:rFonts w:ascii="Georgia" w:hAnsi="Georgia"/>
          <w:sz w:val="22"/>
          <w:szCs w:val="22"/>
        </w:rPr>
        <w:t xml:space="preserve"> university</w:t>
      </w:r>
      <w:r>
        <w:rPr>
          <w:rFonts w:ascii="Georgia" w:hAnsi="Georgia"/>
          <w:sz w:val="22"/>
          <w:szCs w:val="22"/>
        </w:rPr>
        <w:t xml:space="preserve"> logo h</w:t>
      </w:r>
      <w:r w:rsidR="00F851AF">
        <w:rPr>
          <w:rFonts w:ascii="Georgia" w:hAnsi="Georgia"/>
          <w:sz w:val="22"/>
          <w:szCs w:val="22"/>
        </w:rPr>
        <w:t>as been waived, the Council has learned that the royalty fee will be reinstated should the Council sell any shirts.</w:t>
      </w:r>
    </w:p>
    <w:p w:rsidR="00F851AF" w:rsidRDefault="00F851AF" w:rsidP="00460FDE">
      <w:pPr>
        <w:pStyle w:val="ListParagraph"/>
        <w:numPr>
          <w:ilvl w:val="0"/>
          <w:numId w:val="2"/>
        </w:numPr>
        <w:rPr>
          <w:rFonts w:ascii="Georgia" w:hAnsi="Georgia"/>
          <w:sz w:val="22"/>
          <w:szCs w:val="22"/>
        </w:rPr>
      </w:pPr>
      <w:r>
        <w:rPr>
          <w:rFonts w:ascii="Georgia" w:hAnsi="Georgia"/>
          <w:sz w:val="22"/>
          <w:szCs w:val="22"/>
        </w:rPr>
        <w:t>As a solution, the Council has agreed that the shirts will be given for free, but we will suggest that each “buyer” make a donation of approximately $5.</w:t>
      </w:r>
    </w:p>
    <w:p w:rsidR="00F851AF" w:rsidRDefault="00F851AF" w:rsidP="00F851AF">
      <w:pPr>
        <w:pStyle w:val="ListParagraph"/>
        <w:numPr>
          <w:ilvl w:val="0"/>
          <w:numId w:val="2"/>
        </w:numPr>
        <w:rPr>
          <w:rFonts w:ascii="Georgia" w:hAnsi="Georgia"/>
          <w:sz w:val="22"/>
          <w:szCs w:val="22"/>
        </w:rPr>
      </w:pPr>
      <w:r>
        <w:rPr>
          <w:rFonts w:ascii="Georgia" w:hAnsi="Georgia"/>
          <w:sz w:val="22"/>
          <w:szCs w:val="22"/>
        </w:rPr>
        <w:t>Since any money gained from the shirts will now be donated, previous issues arising from the Council making money have been resolved. As such, the Council has agreed that all donations will be entered into the Council’s bank account.</w:t>
      </w:r>
    </w:p>
    <w:p w:rsidR="00F851AF" w:rsidRDefault="00F851AF" w:rsidP="00F851AF">
      <w:pPr>
        <w:pStyle w:val="ListParagraph"/>
        <w:numPr>
          <w:ilvl w:val="0"/>
          <w:numId w:val="2"/>
        </w:numPr>
        <w:rPr>
          <w:rFonts w:ascii="Georgia" w:hAnsi="Georgia"/>
          <w:sz w:val="22"/>
          <w:szCs w:val="22"/>
        </w:rPr>
      </w:pPr>
      <w:r>
        <w:rPr>
          <w:rFonts w:ascii="Georgia" w:hAnsi="Georgia"/>
          <w:sz w:val="22"/>
          <w:szCs w:val="22"/>
        </w:rPr>
        <w:lastRenderedPageBreak/>
        <w:t>A shirt order has been received from a student in Anchorage, raising concerns involving shipping costs. The Council has decided to ship the shirt to Anchorage anyway.</w:t>
      </w:r>
    </w:p>
    <w:p w:rsidR="00F851AF" w:rsidRDefault="00F851AF" w:rsidP="00F851AF">
      <w:pPr>
        <w:pStyle w:val="ListParagraph"/>
        <w:numPr>
          <w:ilvl w:val="0"/>
          <w:numId w:val="2"/>
        </w:numPr>
        <w:rPr>
          <w:rFonts w:ascii="Georgia" w:hAnsi="Georgia"/>
          <w:sz w:val="22"/>
          <w:szCs w:val="22"/>
        </w:rPr>
      </w:pPr>
      <w:r>
        <w:rPr>
          <w:rFonts w:ascii="Georgia" w:hAnsi="Georgia"/>
          <w:sz w:val="22"/>
          <w:szCs w:val="22"/>
        </w:rPr>
        <w:t>Concerns have been raised over a location for storing the shirts.</w:t>
      </w:r>
    </w:p>
    <w:p w:rsidR="00F851AF" w:rsidRDefault="00F851AF" w:rsidP="00F851AF">
      <w:pPr>
        <w:pStyle w:val="ListParagraph"/>
        <w:numPr>
          <w:ilvl w:val="1"/>
          <w:numId w:val="2"/>
        </w:numPr>
        <w:rPr>
          <w:rFonts w:ascii="Georgia" w:hAnsi="Georgia"/>
          <w:sz w:val="22"/>
          <w:szCs w:val="22"/>
        </w:rPr>
      </w:pPr>
      <w:r>
        <w:rPr>
          <w:rFonts w:ascii="Georgia" w:hAnsi="Georgia"/>
          <w:sz w:val="22"/>
          <w:szCs w:val="22"/>
        </w:rPr>
        <w:t xml:space="preserve">Dr. </w:t>
      </w:r>
      <w:proofErr w:type="spellStart"/>
      <w:r>
        <w:rPr>
          <w:rFonts w:ascii="Georgia" w:hAnsi="Georgia"/>
          <w:sz w:val="22"/>
          <w:szCs w:val="22"/>
        </w:rPr>
        <w:t>Laursen</w:t>
      </w:r>
      <w:proofErr w:type="spellEnd"/>
      <w:r>
        <w:rPr>
          <w:rFonts w:ascii="Georgia" w:hAnsi="Georgia"/>
          <w:sz w:val="22"/>
          <w:szCs w:val="22"/>
        </w:rPr>
        <w:t xml:space="preserve"> has suggested the Honors House garage, but the Council has rejected this suggestion.</w:t>
      </w:r>
    </w:p>
    <w:p w:rsidR="00F851AF" w:rsidRDefault="00F851AF" w:rsidP="00F851AF">
      <w:pPr>
        <w:pStyle w:val="ListParagraph"/>
        <w:numPr>
          <w:ilvl w:val="1"/>
          <w:numId w:val="2"/>
        </w:numPr>
        <w:rPr>
          <w:rFonts w:ascii="Georgia" w:hAnsi="Georgia"/>
          <w:sz w:val="22"/>
          <w:szCs w:val="22"/>
        </w:rPr>
      </w:pPr>
      <w:r>
        <w:rPr>
          <w:rFonts w:ascii="Georgia" w:hAnsi="Georgia"/>
          <w:sz w:val="22"/>
          <w:szCs w:val="22"/>
        </w:rPr>
        <w:t xml:space="preserve">The shirts are currently stored in Kerrie </w:t>
      </w:r>
      <w:proofErr w:type="spellStart"/>
      <w:r>
        <w:rPr>
          <w:rFonts w:ascii="Georgia" w:hAnsi="Georgia"/>
          <w:sz w:val="22"/>
          <w:szCs w:val="22"/>
        </w:rPr>
        <w:t>Dufseth’s</w:t>
      </w:r>
      <w:proofErr w:type="spellEnd"/>
      <w:r>
        <w:rPr>
          <w:rFonts w:ascii="Georgia" w:hAnsi="Georgia"/>
          <w:sz w:val="22"/>
          <w:szCs w:val="22"/>
        </w:rPr>
        <w:t xml:space="preserve"> office, but this is only a temporary measure. Emily </w:t>
      </w:r>
      <w:proofErr w:type="spellStart"/>
      <w:r>
        <w:rPr>
          <w:rFonts w:ascii="Georgia" w:hAnsi="Georgia"/>
          <w:sz w:val="22"/>
          <w:szCs w:val="22"/>
        </w:rPr>
        <w:t>Smola</w:t>
      </w:r>
      <w:proofErr w:type="spellEnd"/>
      <w:r>
        <w:rPr>
          <w:rFonts w:ascii="Georgia" w:hAnsi="Georgia"/>
          <w:sz w:val="22"/>
          <w:szCs w:val="22"/>
        </w:rPr>
        <w:t xml:space="preserve"> will speak to </w:t>
      </w:r>
      <w:proofErr w:type="spellStart"/>
      <w:r>
        <w:rPr>
          <w:rFonts w:ascii="Georgia" w:hAnsi="Georgia"/>
          <w:sz w:val="22"/>
          <w:szCs w:val="22"/>
        </w:rPr>
        <w:t>Dufseth</w:t>
      </w:r>
      <w:proofErr w:type="spellEnd"/>
      <w:r>
        <w:rPr>
          <w:rFonts w:ascii="Georgia" w:hAnsi="Georgia"/>
          <w:sz w:val="22"/>
          <w:szCs w:val="22"/>
        </w:rPr>
        <w:t xml:space="preserve"> about relocating the shirts to one of the Honors House storage rooms.</w:t>
      </w:r>
    </w:p>
    <w:p w:rsidR="00F851AF" w:rsidRDefault="00F851AF" w:rsidP="00F851AF">
      <w:pPr>
        <w:rPr>
          <w:rFonts w:ascii="Georgia" w:hAnsi="Georgia"/>
          <w:sz w:val="22"/>
          <w:szCs w:val="22"/>
        </w:rPr>
      </w:pPr>
    </w:p>
    <w:p w:rsidR="00F851AF" w:rsidRDefault="00F851AF" w:rsidP="00F851AF">
      <w:pPr>
        <w:rPr>
          <w:rFonts w:ascii="Georgia" w:hAnsi="Georgia"/>
          <w:b/>
          <w:sz w:val="22"/>
          <w:szCs w:val="22"/>
        </w:rPr>
      </w:pPr>
      <w:r>
        <w:rPr>
          <w:rFonts w:ascii="Georgia" w:hAnsi="Georgia"/>
          <w:b/>
          <w:sz w:val="22"/>
          <w:szCs w:val="22"/>
        </w:rPr>
        <w:t>Finals Support</w:t>
      </w:r>
    </w:p>
    <w:p w:rsidR="00F851AF" w:rsidRDefault="00F851AF" w:rsidP="00F851AF">
      <w:pPr>
        <w:rPr>
          <w:rFonts w:ascii="Georgia" w:hAnsi="Georgia"/>
          <w:sz w:val="22"/>
          <w:szCs w:val="22"/>
        </w:rPr>
      </w:pPr>
      <w:r>
        <w:rPr>
          <w:rFonts w:ascii="Georgia" w:hAnsi="Georgia"/>
          <w:sz w:val="22"/>
          <w:szCs w:val="22"/>
        </w:rPr>
        <w:t>5/6-10/13</w:t>
      </w:r>
    </w:p>
    <w:p w:rsidR="00156461" w:rsidRDefault="00156461" w:rsidP="00156461">
      <w:pPr>
        <w:pStyle w:val="ListParagraph"/>
        <w:numPr>
          <w:ilvl w:val="0"/>
          <w:numId w:val="3"/>
        </w:numPr>
        <w:rPr>
          <w:rFonts w:ascii="Georgia" w:hAnsi="Georgia"/>
          <w:sz w:val="22"/>
          <w:szCs w:val="22"/>
        </w:rPr>
      </w:pPr>
      <w:r>
        <w:rPr>
          <w:rFonts w:ascii="Georgia" w:hAnsi="Georgia"/>
          <w:sz w:val="22"/>
          <w:szCs w:val="22"/>
        </w:rPr>
        <w:t>Jeremiah Harrington has spoken to the Honors House administration about the Council providing brown bags full of snacks to the Honors student body during Finals Week. However</w:t>
      </w:r>
      <w:proofErr w:type="gramStart"/>
      <w:r>
        <w:rPr>
          <w:rFonts w:ascii="Georgia" w:hAnsi="Georgia"/>
          <w:sz w:val="22"/>
          <w:szCs w:val="22"/>
        </w:rPr>
        <w:t>,  Kerrie</w:t>
      </w:r>
      <w:proofErr w:type="gramEnd"/>
      <w:r>
        <w:rPr>
          <w:rFonts w:ascii="Georgia" w:hAnsi="Georgia"/>
          <w:sz w:val="22"/>
          <w:szCs w:val="22"/>
        </w:rPr>
        <w:t xml:space="preserve"> </w:t>
      </w:r>
      <w:proofErr w:type="spellStart"/>
      <w:r>
        <w:rPr>
          <w:rFonts w:ascii="Georgia" w:hAnsi="Georgia"/>
          <w:sz w:val="22"/>
          <w:szCs w:val="22"/>
        </w:rPr>
        <w:t>Dufseth</w:t>
      </w:r>
      <w:proofErr w:type="spellEnd"/>
      <w:r>
        <w:rPr>
          <w:rFonts w:ascii="Georgia" w:hAnsi="Georgia"/>
          <w:sz w:val="22"/>
          <w:szCs w:val="22"/>
        </w:rPr>
        <w:t xml:space="preserve"> and Nycolett Ripley have suggested that, as an alternative, they will replace the brown bags with macaroni and cheese and soup. The Council has agreed to this suggestion and thanks </w:t>
      </w:r>
      <w:proofErr w:type="spellStart"/>
      <w:r>
        <w:rPr>
          <w:rFonts w:ascii="Georgia" w:hAnsi="Georgia"/>
          <w:sz w:val="22"/>
          <w:szCs w:val="22"/>
        </w:rPr>
        <w:t>Dufseth</w:t>
      </w:r>
      <w:proofErr w:type="spellEnd"/>
      <w:r>
        <w:rPr>
          <w:rFonts w:ascii="Georgia" w:hAnsi="Georgia"/>
          <w:sz w:val="22"/>
          <w:szCs w:val="22"/>
        </w:rPr>
        <w:t xml:space="preserve"> and Ripley for their efforts.</w:t>
      </w:r>
    </w:p>
    <w:p w:rsidR="00156461" w:rsidRDefault="00156461" w:rsidP="00156461">
      <w:pPr>
        <w:pStyle w:val="ListParagraph"/>
        <w:numPr>
          <w:ilvl w:val="0"/>
          <w:numId w:val="3"/>
        </w:numPr>
        <w:rPr>
          <w:rFonts w:ascii="Georgia" w:hAnsi="Georgia"/>
          <w:sz w:val="22"/>
          <w:szCs w:val="22"/>
        </w:rPr>
      </w:pPr>
      <w:r>
        <w:rPr>
          <w:rFonts w:ascii="Georgia" w:hAnsi="Georgia"/>
          <w:sz w:val="22"/>
          <w:szCs w:val="22"/>
        </w:rPr>
        <w:t xml:space="preserve">Tina </w:t>
      </w:r>
      <w:proofErr w:type="spellStart"/>
      <w:r>
        <w:rPr>
          <w:rFonts w:ascii="Georgia" w:hAnsi="Georgia"/>
          <w:sz w:val="22"/>
          <w:szCs w:val="22"/>
        </w:rPr>
        <w:t>Drumhiller</w:t>
      </w:r>
      <w:proofErr w:type="spellEnd"/>
      <w:r>
        <w:rPr>
          <w:rFonts w:ascii="Georgia" w:hAnsi="Georgia"/>
          <w:sz w:val="22"/>
          <w:szCs w:val="22"/>
        </w:rPr>
        <w:t xml:space="preserve"> will still make fudge for Finals Week, and will store the fudge in the Honors House freezer.</w:t>
      </w:r>
    </w:p>
    <w:p w:rsidR="00156461" w:rsidRDefault="00156461" w:rsidP="00156461">
      <w:pPr>
        <w:rPr>
          <w:rFonts w:ascii="Georgia" w:hAnsi="Georgia"/>
          <w:sz w:val="22"/>
          <w:szCs w:val="22"/>
        </w:rPr>
      </w:pPr>
    </w:p>
    <w:p w:rsidR="00156461" w:rsidRDefault="00156461" w:rsidP="00156461">
      <w:pPr>
        <w:rPr>
          <w:rFonts w:ascii="Georgia" w:hAnsi="Georgia"/>
          <w:b/>
          <w:sz w:val="22"/>
          <w:szCs w:val="22"/>
        </w:rPr>
      </w:pPr>
      <w:r>
        <w:rPr>
          <w:rFonts w:ascii="Georgia" w:hAnsi="Georgia"/>
          <w:b/>
          <w:sz w:val="22"/>
          <w:szCs w:val="22"/>
        </w:rPr>
        <w:t>Elections</w:t>
      </w:r>
    </w:p>
    <w:p w:rsidR="00156461" w:rsidRDefault="00156461" w:rsidP="00156461">
      <w:pPr>
        <w:rPr>
          <w:rFonts w:ascii="Georgia" w:hAnsi="Georgia"/>
          <w:sz w:val="22"/>
          <w:szCs w:val="22"/>
        </w:rPr>
      </w:pPr>
      <w:r>
        <w:rPr>
          <w:rFonts w:ascii="Georgia" w:hAnsi="Georgia"/>
          <w:sz w:val="22"/>
          <w:szCs w:val="22"/>
        </w:rPr>
        <w:t>Jessica McLaughlin is the Elections Chair</w:t>
      </w:r>
    </w:p>
    <w:p w:rsidR="00156461" w:rsidRDefault="00156461" w:rsidP="00156461">
      <w:pPr>
        <w:pStyle w:val="ListParagraph"/>
        <w:numPr>
          <w:ilvl w:val="0"/>
          <w:numId w:val="4"/>
        </w:numPr>
        <w:rPr>
          <w:rFonts w:ascii="Georgia" w:hAnsi="Georgia"/>
          <w:sz w:val="22"/>
          <w:szCs w:val="22"/>
        </w:rPr>
      </w:pPr>
      <w:r>
        <w:rPr>
          <w:rFonts w:ascii="Georgia" w:hAnsi="Georgia"/>
          <w:sz w:val="22"/>
          <w:szCs w:val="22"/>
        </w:rPr>
        <w:t>The official results of the election have been announced:</w:t>
      </w:r>
    </w:p>
    <w:p w:rsidR="00156461" w:rsidRDefault="00156461" w:rsidP="00156461">
      <w:pPr>
        <w:pStyle w:val="ListParagraph"/>
        <w:numPr>
          <w:ilvl w:val="1"/>
          <w:numId w:val="4"/>
        </w:numPr>
        <w:rPr>
          <w:rFonts w:ascii="Georgia" w:hAnsi="Georgia"/>
          <w:sz w:val="22"/>
          <w:szCs w:val="22"/>
        </w:rPr>
      </w:pPr>
      <w:r>
        <w:rPr>
          <w:rFonts w:ascii="Georgia" w:hAnsi="Georgia"/>
          <w:sz w:val="22"/>
          <w:szCs w:val="22"/>
        </w:rPr>
        <w:t>President: Mathew Carrick</w:t>
      </w:r>
    </w:p>
    <w:p w:rsidR="00156461" w:rsidRDefault="00156461" w:rsidP="00156461">
      <w:pPr>
        <w:pStyle w:val="ListParagraph"/>
        <w:numPr>
          <w:ilvl w:val="1"/>
          <w:numId w:val="4"/>
        </w:numPr>
        <w:rPr>
          <w:rFonts w:ascii="Georgia" w:hAnsi="Georgia"/>
          <w:sz w:val="22"/>
          <w:szCs w:val="22"/>
        </w:rPr>
      </w:pPr>
      <w:r>
        <w:rPr>
          <w:rFonts w:ascii="Georgia" w:hAnsi="Georgia"/>
          <w:sz w:val="22"/>
          <w:szCs w:val="22"/>
        </w:rPr>
        <w:t xml:space="preserve">Vice-President: Ashley </w:t>
      </w:r>
      <w:proofErr w:type="spellStart"/>
      <w:r>
        <w:rPr>
          <w:rFonts w:ascii="Georgia" w:hAnsi="Georgia"/>
          <w:sz w:val="22"/>
          <w:szCs w:val="22"/>
        </w:rPr>
        <w:t>Strauch</w:t>
      </w:r>
      <w:proofErr w:type="spellEnd"/>
    </w:p>
    <w:p w:rsidR="00156461" w:rsidRDefault="00156461" w:rsidP="00156461">
      <w:pPr>
        <w:pStyle w:val="ListParagraph"/>
        <w:numPr>
          <w:ilvl w:val="1"/>
          <w:numId w:val="4"/>
        </w:numPr>
        <w:rPr>
          <w:rFonts w:ascii="Georgia" w:hAnsi="Georgia"/>
          <w:sz w:val="22"/>
          <w:szCs w:val="22"/>
        </w:rPr>
      </w:pPr>
      <w:r>
        <w:rPr>
          <w:rFonts w:ascii="Georgia" w:hAnsi="Georgia"/>
          <w:sz w:val="22"/>
          <w:szCs w:val="22"/>
        </w:rPr>
        <w:t xml:space="preserve">Secretary: Stacey </w:t>
      </w:r>
      <w:proofErr w:type="spellStart"/>
      <w:r>
        <w:rPr>
          <w:rFonts w:ascii="Georgia" w:hAnsi="Georgia"/>
          <w:sz w:val="22"/>
          <w:szCs w:val="22"/>
        </w:rPr>
        <w:t>Krepel</w:t>
      </w:r>
      <w:proofErr w:type="spellEnd"/>
    </w:p>
    <w:p w:rsidR="00156461" w:rsidRDefault="00156461" w:rsidP="00156461">
      <w:pPr>
        <w:pStyle w:val="ListParagraph"/>
        <w:numPr>
          <w:ilvl w:val="1"/>
          <w:numId w:val="4"/>
        </w:numPr>
        <w:rPr>
          <w:rFonts w:ascii="Georgia" w:hAnsi="Georgia"/>
          <w:sz w:val="22"/>
          <w:szCs w:val="22"/>
        </w:rPr>
      </w:pPr>
      <w:r>
        <w:rPr>
          <w:rFonts w:ascii="Georgia" w:hAnsi="Georgia"/>
          <w:sz w:val="22"/>
          <w:szCs w:val="22"/>
        </w:rPr>
        <w:t xml:space="preserve">Treasurer: </w:t>
      </w:r>
      <w:proofErr w:type="spellStart"/>
      <w:r>
        <w:rPr>
          <w:rFonts w:ascii="Georgia" w:hAnsi="Georgia"/>
          <w:sz w:val="22"/>
          <w:szCs w:val="22"/>
        </w:rPr>
        <w:t>Celie</w:t>
      </w:r>
      <w:proofErr w:type="spellEnd"/>
      <w:r>
        <w:rPr>
          <w:rFonts w:ascii="Georgia" w:hAnsi="Georgia"/>
          <w:sz w:val="22"/>
          <w:szCs w:val="22"/>
        </w:rPr>
        <w:t xml:space="preserve"> Hull</w:t>
      </w:r>
    </w:p>
    <w:p w:rsidR="00156461" w:rsidRDefault="00156461" w:rsidP="00156461">
      <w:pPr>
        <w:pStyle w:val="ListParagraph"/>
        <w:numPr>
          <w:ilvl w:val="1"/>
          <w:numId w:val="4"/>
        </w:numPr>
        <w:rPr>
          <w:rFonts w:ascii="Georgia" w:hAnsi="Georgia"/>
          <w:sz w:val="22"/>
          <w:szCs w:val="22"/>
        </w:rPr>
      </w:pPr>
      <w:r>
        <w:rPr>
          <w:rFonts w:ascii="Georgia" w:hAnsi="Georgia"/>
          <w:sz w:val="22"/>
          <w:szCs w:val="22"/>
        </w:rPr>
        <w:t>Historian: Lindsey Klueber</w:t>
      </w:r>
    </w:p>
    <w:p w:rsidR="00156461" w:rsidRDefault="00156461" w:rsidP="00156461">
      <w:pPr>
        <w:pStyle w:val="ListParagraph"/>
        <w:numPr>
          <w:ilvl w:val="1"/>
          <w:numId w:val="4"/>
        </w:numPr>
        <w:rPr>
          <w:rFonts w:ascii="Georgia" w:hAnsi="Georgia"/>
          <w:sz w:val="22"/>
          <w:szCs w:val="22"/>
        </w:rPr>
      </w:pPr>
      <w:r>
        <w:rPr>
          <w:rFonts w:ascii="Georgia" w:hAnsi="Georgia"/>
          <w:sz w:val="22"/>
          <w:szCs w:val="22"/>
        </w:rPr>
        <w:t xml:space="preserve">Student Representative: </w:t>
      </w:r>
      <w:proofErr w:type="spellStart"/>
      <w:r>
        <w:rPr>
          <w:rFonts w:ascii="Georgia" w:hAnsi="Georgia"/>
          <w:sz w:val="22"/>
          <w:szCs w:val="22"/>
        </w:rPr>
        <w:t>Koty</w:t>
      </w:r>
      <w:proofErr w:type="spellEnd"/>
      <w:r>
        <w:rPr>
          <w:rFonts w:ascii="Georgia" w:hAnsi="Georgia"/>
          <w:sz w:val="22"/>
          <w:szCs w:val="22"/>
        </w:rPr>
        <w:t xml:space="preserve"> Emery, Shelby </w:t>
      </w:r>
      <w:proofErr w:type="spellStart"/>
      <w:r>
        <w:rPr>
          <w:rFonts w:ascii="Georgia" w:hAnsi="Georgia"/>
          <w:sz w:val="22"/>
          <w:szCs w:val="22"/>
        </w:rPr>
        <w:t>Surdyk</w:t>
      </w:r>
      <w:proofErr w:type="spellEnd"/>
      <w:r>
        <w:rPr>
          <w:rFonts w:ascii="Georgia" w:hAnsi="Georgia"/>
          <w:sz w:val="22"/>
          <w:szCs w:val="22"/>
        </w:rPr>
        <w:t xml:space="preserve">, Emily </w:t>
      </w:r>
      <w:proofErr w:type="spellStart"/>
      <w:r>
        <w:rPr>
          <w:rFonts w:ascii="Georgia" w:hAnsi="Georgia"/>
          <w:sz w:val="22"/>
          <w:szCs w:val="22"/>
        </w:rPr>
        <w:t>Smola</w:t>
      </w:r>
      <w:proofErr w:type="spellEnd"/>
      <w:r>
        <w:rPr>
          <w:rFonts w:ascii="Georgia" w:hAnsi="Georgia"/>
          <w:sz w:val="22"/>
          <w:szCs w:val="22"/>
        </w:rPr>
        <w:t xml:space="preserve">, Evan </w:t>
      </w:r>
      <w:proofErr w:type="spellStart"/>
      <w:r>
        <w:rPr>
          <w:rFonts w:ascii="Georgia" w:hAnsi="Georgia"/>
          <w:sz w:val="22"/>
          <w:szCs w:val="22"/>
        </w:rPr>
        <w:t>Mathers</w:t>
      </w:r>
      <w:proofErr w:type="spellEnd"/>
      <w:r>
        <w:rPr>
          <w:rFonts w:ascii="Georgia" w:hAnsi="Georgia"/>
          <w:sz w:val="22"/>
          <w:szCs w:val="22"/>
        </w:rPr>
        <w:t xml:space="preserve">, and </w:t>
      </w:r>
      <w:proofErr w:type="spellStart"/>
      <w:r>
        <w:rPr>
          <w:rFonts w:ascii="Georgia" w:hAnsi="Georgia"/>
          <w:sz w:val="22"/>
          <w:szCs w:val="22"/>
        </w:rPr>
        <w:t>Kayleen</w:t>
      </w:r>
      <w:proofErr w:type="spellEnd"/>
      <w:r>
        <w:rPr>
          <w:rFonts w:ascii="Georgia" w:hAnsi="Georgia"/>
          <w:sz w:val="22"/>
          <w:szCs w:val="22"/>
        </w:rPr>
        <w:t xml:space="preserve"> Hansen</w:t>
      </w:r>
    </w:p>
    <w:p w:rsidR="00156461" w:rsidRDefault="00156461" w:rsidP="00156461">
      <w:pPr>
        <w:pStyle w:val="ListParagraph"/>
        <w:numPr>
          <w:ilvl w:val="0"/>
          <w:numId w:val="4"/>
        </w:numPr>
        <w:rPr>
          <w:rFonts w:ascii="Georgia" w:hAnsi="Georgia"/>
          <w:sz w:val="22"/>
          <w:szCs w:val="22"/>
        </w:rPr>
      </w:pPr>
      <w:r>
        <w:rPr>
          <w:rFonts w:ascii="Georgia" w:hAnsi="Georgia"/>
          <w:sz w:val="22"/>
          <w:szCs w:val="22"/>
        </w:rPr>
        <w:t>Jeremiah Harrington will transfer account information for the Council website and email to Mathew Carrick.</w:t>
      </w:r>
    </w:p>
    <w:p w:rsidR="008E49AD" w:rsidRDefault="00156461" w:rsidP="008E49AD">
      <w:pPr>
        <w:pStyle w:val="ListParagraph"/>
        <w:numPr>
          <w:ilvl w:val="0"/>
          <w:numId w:val="4"/>
        </w:numPr>
        <w:rPr>
          <w:rFonts w:ascii="Georgia" w:hAnsi="Georgia"/>
          <w:sz w:val="22"/>
          <w:szCs w:val="22"/>
        </w:rPr>
      </w:pPr>
      <w:r>
        <w:rPr>
          <w:rFonts w:ascii="Georgia" w:hAnsi="Georgia"/>
          <w:sz w:val="22"/>
          <w:szCs w:val="22"/>
        </w:rPr>
        <w:t xml:space="preserve">April Mustard will transfer all accounts, responsibilities, and associated information relating to the Treasurer position to </w:t>
      </w:r>
      <w:proofErr w:type="spellStart"/>
      <w:r>
        <w:rPr>
          <w:rFonts w:ascii="Georgia" w:hAnsi="Georgia"/>
          <w:sz w:val="22"/>
          <w:szCs w:val="22"/>
        </w:rPr>
        <w:t>Celie</w:t>
      </w:r>
      <w:proofErr w:type="spellEnd"/>
      <w:r>
        <w:rPr>
          <w:rFonts w:ascii="Georgia" w:hAnsi="Georgia"/>
          <w:sz w:val="22"/>
          <w:szCs w:val="22"/>
        </w:rPr>
        <w:t xml:space="preserve"> Hull.</w:t>
      </w:r>
    </w:p>
    <w:p w:rsidR="008E49AD" w:rsidRDefault="008E49AD" w:rsidP="008E49AD">
      <w:pPr>
        <w:rPr>
          <w:rFonts w:ascii="Georgia" w:hAnsi="Georgia"/>
          <w:sz w:val="22"/>
          <w:szCs w:val="22"/>
        </w:rPr>
      </w:pPr>
    </w:p>
    <w:p w:rsidR="008E49AD" w:rsidRDefault="008E49AD" w:rsidP="008E49AD">
      <w:pPr>
        <w:rPr>
          <w:rFonts w:ascii="Georgia" w:hAnsi="Georgia"/>
          <w:b/>
          <w:sz w:val="22"/>
          <w:szCs w:val="22"/>
        </w:rPr>
      </w:pPr>
      <w:r>
        <w:rPr>
          <w:rFonts w:ascii="Georgia" w:hAnsi="Georgia"/>
          <w:b/>
          <w:sz w:val="22"/>
          <w:szCs w:val="22"/>
        </w:rPr>
        <w:t>House screens</w:t>
      </w:r>
    </w:p>
    <w:p w:rsidR="008E49AD" w:rsidRDefault="008E49AD" w:rsidP="008E49AD">
      <w:pPr>
        <w:pStyle w:val="ListParagraph"/>
        <w:numPr>
          <w:ilvl w:val="0"/>
          <w:numId w:val="5"/>
        </w:numPr>
        <w:rPr>
          <w:rFonts w:ascii="Georgia" w:hAnsi="Georgia"/>
          <w:sz w:val="22"/>
          <w:szCs w:val="22"/>
        </w:rPr>
      </w:pPr>
      <w:r>
        <w:rPr>
          <w:rFonts w:ascii="Georgia" w:hAnsi="Georgia"/>
          <w:sz w:val="22"/>
          <w:szCs w:val="22"/>
        </w:rPr>
        <w:t xml:space="preserve">Concerns have been raised over the number of insects entering the Honors House through the windows during </w:t>
      </w:r>
      <w:proofErr w:type="gramStart"/>
      <w:r>
        <w:rPr>
          <w:rFonts w:ascii="Georgia" w:hAnsi="Georgia"/>
          <w:sz w:val="22"/>
          <w:szCs w:val="22"/>
        </w:rPr>
        <w:t>Spring</w:t>
      </w:r>
      <w:proofErr w:type="gramEnd"/>
      <w:r>
        <w:rPr>
          <w:rFonts w:ascii="Georgia" w:hAnsi="Georgia"/>
          <w:sz w:val="22"/>
          <w:szCs w:val="22"/>
        </w:rPr>
        <w:t xml:space="preserve"> and Summer. To help resolve this issue, the Council will request that the Honors Program consider placing screens on the House windows.</w:t>
      </w:r>
    </w:p>
    <w:p w:rsidR="008E49AD" w:rsidRDefault="008E49AD" w:rsidP="008E49AD">
      <w:pPr>
        <w:rPr>
          <w:rFonts w:ascii="Georgia" w:hAnsi="Georgia"/>
          <w:b/>
          <w:sz w:val="22"/>
          <w:szCs w:val="22"/>
        </w:rPr>
      </w:pPr>
    </w:p>
    <w:p w:rsidR="008E49AD" w:rsidRPr="008E49AD" w:rsidRDefault="008E49AD" w:rsidP="008E49AD">
      <w:pPr>
        <w:rPr>
          <w:rFonts w:ascii="Georgia" w:hAnsi="Georgia"/>
          <w:b/>
          <w:sz w:val="22"/>
          <w:szCs w:val="22"/>
        </w:rPr>
      </w:pPr>
      <w:r>
        <w:rPr>
          <w:rFonts w:ascii="Georgia" w:hAnsi="Georgia"/>
          <w:b/>
          <w:sz w:val="22"/>
          <w:szCs w:val="22"/>
        </w:rPr>
        <w:t>Meeting adjourned at 8:35</w:t>
      </w:r>
      <w:bookmarkStart w:id="0" w:name="_GoBack"/>
      <w:bookmarkEnd w:id="0"/>
    </w:p>
    <w:sectPr w:rsidR="008E49AD" w:rsidRPr="008E49AD" w:rsidSect="00C60B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D3A93"/>
    <w:multiLevelType w:val="hybridMultilevel"/>
    <w:tmpl w:val="CC3A8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7A25E3"/>
    <w:multiLevelType w:val="hybridMultilevel"/>
    <w:tmpl w:val="472A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E52793"/>
    <w:multiLevelType w:val="hybridMultilevel"/>
    <w:tmpl w:val="B3787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417CBF"/>
    <w:multiLevelType w:val="hybridMultilevel"/>
    <w:tmpl w:val="1D4C3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89225F"/>
    <w:multiLevelType w:val="hybridMultilevel"/>
    <w:tmpl w:val="9926C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drawingGridHorizontalSpacing w:val="187"/>
  <w:drawingGridVerticalSpacing w:val="187"/>
  <w:doNotUseMarginsForDrawingGridOrigin/>
  <w:drawingGridHorizontalOrigin w:val="1800"/>
  <w:drawingGridVerticalOrigin w:val="144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FDE"/>
    <w:rsid w:val="00156461"/>
    <w:rsid w:val="00460FDE"/>
    <w:rsid w:val="008E49AD"/>
    <w:rsid w:val="00C60B27"/>
    <w:rsid w:val="00F85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68DA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FD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F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622</Words>
  <Characters>3547</Characters>
  <Application>Microsoft Macintosh Word</Application>
  <DocSecurity>0</DocSecurity>
  <Lines>29</Lines>
  <Paragraphs>8</Paragraphs>
  <ScaleCrop>false</ScaleCrop>
  <Company/>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HonorsHouse</dc:creator>
  <cp:keywords/>
  <dc:description/>
  <cp:lastModifiedBy>HonorsHouse</cp:lastModifiedBy>
  <cp:revision>1</cp:revision>
  <dcterms:created xsi:type="dcterms:W3CDTF">2013-05-09T22:01:00Z</dcterms:created>
  <dcterms:modified xsi:type="dcterms:W3CDTF">2013-05-09T22:39:00Z</dcterms:modified>
</cp:coreProperties>
</file>