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B27" w:rsidRDefault="00934D5C">
      <w:pPr>
        <w:rPr>
          <w:rFonts w:ascii="Georgia" w:hAnsi="Georgia"/>
          <w:b/>
          <w:sz w:val="22"/>
          <w:szCs w:val="22"/>
        </w:rPr>
      </w:pPr>
      <w:r w:rsidRPr="00934D5C">
        <w:rPr>
          <w:rFonts w:ascii="Georgia" w:hAnsi="Georgia"/>
          <w:b/>
          <w:sz w:val="22"/>
          <w:szCs w:val="22"/>
        </w:rPr>
        <w:t xml:space="preserve">Honors </w:t>
      </w:r>
      <w:r>
        <w:rPr>
          <w:rFonts w:ascii="Georgia" w:hAnsi="Georgia"/>
          <w:b/>
          <w:sz w:val="22"/>
          <w:szCs w:val="22"/>
        </w:rPr>
        <w:t>Student Advisory Council (HSAC) Minutes 4/7/13</w:t>
      </w:r>
    </w:p>
    <w:p w:rsidR="00934D5C" w:rsidRDefault="00934D5C">
      <w:pPr>
        <w:rPr>
          <w:rFonts w:ascii="Georgia" w:hAnsi="Georgia"/>
          <w:b/>
          <w:sz w:val="22"/>
          <w:szCs w:val="22"/>
        </w:rPr>
      </w:pPr>
    </w:p>
    <w:p w:rsidR="00934D5C" w:rsidRDefault="00934D5C">
      <w:pPr>
        <w:rPr>
          <w:rFonts w:ascii="Georgia" w:hAnsi="Georgia"/>
          <w:b/>
          <w:sz w:val="22"/>
          <w:szCs w:val="22"/>
        </w:rPr>
      </w:pPr>
      <w:r>
        <w:rPr>
          <w:rFonts w:ascii="Georgia" w:hAnsi="Georgia"/>
          <w:b/>
          <w:sz w:val="22"/>
          <w:szCs w:val="22"/>
        </w:rPr>
        <w:t>Present:</w:t>
      </w:r>
    </w:p>
    <w:p w:rsidR="00934D5C" w:rsidRDefault="00934D5C">
      <w:pPr>
        <w:rPr>
          <w:rFonts w:ascii="Georgia" w:hAnsi="Georgia"/>
          <w:sz w:val="22"/>
          <w:szCs w:val="22"/>
        </w:rPr>
      </w:pPr>
      <w:r>
        <w:rPr>
          <w:rFonts w:ascii="Georgia" w:hAnsi="Georgia"/>
          <w:sz w:val="22"/>
          <w:szCs w:val="22"/>
        </w:rPr>
        <w:t>Jeremiah Harrington, President</w:t>
      </w:r>
    </w:p>
    <w:p w:rsidR="00934D5C" w:rsidRDefault="002A2548">
      <w:pPr>
        <w:rPr>
          <w:rFonts w:ascii="Georgia" w:hAnsi="Georgia"/>
          <w:sz w:val="22"/>
          <w:szCs w:val="22"/>
        </w:rPr>
      </w:pPr>
      <w:r>
        <w:rPr>
          <w:rFonts w:ascii="Georgia" w:hAnsi="Georgia"/>
          <w:sz w:val="22"/>
          <w:szCs w:val="22"/>
        </w:rPr>
        <w:t>Jessica McLaughlin, Vice-President</w:t>
      </w:r>
    </w:p>
    <w:p w:rsidR="002A2548" w:rsidRDefault="002A2548">
      <w:pPr>
        <w:rPr>
          <w:rFonts w:ascii="Georgia" w:hAnsi="Georgia"/>
          <w:sz w:val="22"/>
          <w:szCs w:val="22"/>
        </w:rPr>
      </w:pPr>
      <w:r>
        <w:rPr>
          <w:rFonts w:ascii="Georgia" w:hAnsi="Georgia"/>
          <w:sz w:val="22"/>
          <w:szCs w:val="22"/>
        </w:rPr>
        <w:t>April Treasurer, Mustard</w:t>
      </w:r>
    </w:p>
    <w:p w:rsidR="002A2548" w:rsidRDefault="002A2548">
      <w:pPr>
        <w:rPr>
          <w:rFonts w:ascii="Georgia" w:hAnsi="Georgia"/>
          <w:sz w:val="22"/>
          <w:szCs w:val="22"/>
        </w:rPr>
      </w:pPr>
      <w:r>
        <w:rPr>
          <w:rFonts w:ascii="Georgia" w:hAnsi="Georgia"/>
          <w:sz w:val="22"/>
          <w:szCs w:val="22"/>
        </w:rPr>
        <w:t xml:space="preserve">Stacey </w:t>
      </w:r>
      <w:proofErr w:type="spellStart"/>
      <w:r>
        <w:rPr>
          <w:rFonts w:ascii="Georgia" w:hAnsi="Georgia"/>
          <w:sz w:val="22"/>
          <w:szCs w:val="22"/>
        </w:rPr>
        <w:t>Krepel</w:t>
      </w:r>
      <w:proofErr w:type="spellEnd"/>
      <w:r>
        <w:rPr>
          <w:rFonts w:ascii="Georgia" w:hAnsi="Georgia"/>
          <w:sz w:val="22"/>
          <w:szCs w:val="22"/>
        </w:rPr>
        <w:t>, Student Representative</w:t>
      </w:r>
    </w:p>
    <w:p w:rsidR="002A2548" w:rsidRDefault="002A2548">
      <w:pPr>
        <w:rPr>
          <w:rFonts w:ascii="Georgia" w:hAnsi="Georgia"/>
          <w:sz w:val="22"/>
          <w:szCs w:val="22"/>
        </w:rPr>
      </w:pPr>
      <w:r>
        <w:rPr>
          <w:rFonts w:ascii="Georgia" w:hAnsi="Georgia"/>
          <w:sz w:val="22"/>
          <w:szCs w:val="22"/>
        </w:rPr>
        <w:t>Martin Harrington, Student Representative</w:t>
      </w:r>
    </w:p>
    <w:p w:rsidR="002A2548" w:rsidRDefault="002A2548">
      <w:pPr>
        <w:rPr>
          <w:rFonts w:ascii="Georgia" w:hAnsi="Georgia"/>
          <w:sz w:val="22"/>
          <w:szCs w:val="22"/>
        </w:rPr>
      </w:pPr>
      <w:r>
        <w:rPr>
          <w:rFonts w:ascii="Georgia" w:hAnsi="Georgia"/>
          <w:sz w:val="22"/>
          <w:szCs w:val="22"/>
        </w:rPr>
        <w:t xml:space="preserve">Emily </w:t>
      </w:r>
      <w:proofErr w:type="spellStart"/>
      <w:r>
        <w:rPr>
          <w:rFonts w:ascii="Georgia" w:hAnsi="Georgia"/>
          <w:sz w:val="22"/>
          <w:szCs w:val="22"/>
        </w:rPr>
        <w:t>Smola</w:t>
      </w:r>
      <w:proofErr w:type="spellEnd"/>
      <w:r>
        <w:rPr>
          <w:rFonts w:ascii="Georgia" w:hAnsi="Georgia"/>
          <w:sz w:val="22"/>
          <w:szCs w:val="22"/>
        </w:rPr>
        <w:t>, Student Representative</w:t>
      </w:r>
    </w:p>
    <w:p w:rsidR="002A2548" w:rsidRDefault="002A2548">
      <w:pPr>
        <w:rPr>
          <w:rFonts w:ascii="Georgia" w:hAnsi="Georgia"/>
          <w:sz w:val="22"/>
          <w:szCs w:val="22"/>
        </w:rPr>
      </w:pPr>
      <w:r>
        <w:rPr>
          <w:rFonts w:ascii="Georgia" w:hAnsi="Georgia"/>
          <w:sz w:val="22"/>
          <w:szCs w:val="22"/>
        </w:rPr>
        <w:t>Mathew Carrick, Student Representative</w:t>
      </w:r>
    </w:p>
    <w:p w:rsidR="002A2548" w:rsidRDefault="002A2548">
      <w:pPr>
        <w:rPr>
          <w:rFonts w:ascii="Georgia" w:hAnsi="Georgia"/>
          <w:sz w:val="22"/>
          <w:szCs w:val="22"/>
        </w:rPr>
      </w:pPr>
      <w:r>
        <w:rPr>
          <w:rFonts w:ascii="Georgia" w:hAnsi="Georgia"/>
          <w:sz w:val="22"/>
          <w:szCs w:val="22"/>
        </w:rPr>
        <w:t xml:space="preserve">Evan </w:t>
      </w:r>
      <w:proofErr w:type="spellStart"/>
      <w:r>
        <w:rPr>
          <w:rFonts w:ascii="Georgia" w:hAnsi="Georgia"/>
          <w:sz w:val="22"/>
          <w:szCs w:val="22"/>
        </w:rPr>
        <w:t>Mathers</w:t>
      </w:r>
      <w:proofErr w:type="spellEnd"/>
      <w:r>
        <w:rPr>
          <w:rFonts w:ascii="Georgia" w:hAnsi="Georgia"/>
          <w:sz w:val="22"/>
          <w:szCs w:val="22"/>
        </w:rPr>
        <w:t>, Guest</w:t>
      </w:r>
    </w:p>
    <w:p w:rsidR="002A2548" w:rsidRDefault="002A2548">
      <w:pPr>
        <w:rPr>
          <w:rFonts w:ascii="Georgia" w:hAnsi="Georgia"/>
          <w:sz w:val="22"/>
          <w:szCs w:val="22"/>
        </w:rPr>
      </w:pPr>
    </w:p>
    <w:p w:rsidR="002A2548" w:rsidRDefault="002A2548">
      <w:pPr>
        <w:rPr>
          <w:rFonts w:ascii="Georgia" w:hAnsi="Georgia"/>
          <w:b/>
          <w:sz w:val="22"/>
          <w:szCs w:val="22"/>
        </w:rPr>
      </w:pPr>
      <w:r>
        <w:rPr>
          <w:rFonts w:ascii="Georgia" w:hAnsi="Georgia"/>
          <w:b/>
          <w:sz w:val="22"/>
          <w:szCs w:val="22"/>
        </w:rPr>
        <w:t>Meeting called to order at 7:30</w:t>
      </w:r>
      <w:r w:rsidR="00B90F2C">
        <w:rPr>
          <w:rFonts w:ascii="Georgia" w:hAnsi="Georgia"/>
          <w:b/>
          <w:sz w:val="22"/>
          <w:szCs w:val="22"/>
        </w:rPr>
        <w:t>pm.</w:t>
      </w:r>
    </w:p>
    <w:p w:rsidR="002A2548" w:rsidRDefault="002A2548">
      <w:pPr>
        <w:rPr>
          <w:rFonts w:ascii="Georgia" w:hAnsi="Georgia"/>
          <w:b/>
          <w:sz w:val="22"/>
          <w:szCs w:val="22"/>
        </w:rPr>
      </w:pPr>
    </w:p>
    <w:p w:rsidR="002A2548" w:rsidRDefault="002A2548">
      <w:pPr>
        <w:rPr>
          <w:rFonts w:ascii="Georgia" w:hAnsi="Georgia"/>
          <w:b/>
          <w:sz w:val="22"/>
          <w:szCs w:val="22"/>
        </w:rPr>
      </w:pPr>
      <w:r>
        <w:rPr>
          <w:rFonts w:ascii="Georgia" w:hAnsi="Georgia"/>
          <w:b/>
          <w:sz w:val="22"/>
          <w:szCs w:val="22"/>
        </w:rPr>
        <w:t>Excellence in Teaching Luncheon</w:t>
      </w:r>
    </w:p>
    <w:p w:rsidR="002A2548" w:rsidRDefault="002A2548">
      <w:pPr>
        <w:rPr>
          <w:rFonts w:ascii="Georgia" w:hAnsi="Georgia"/>
          <w:sz w:val="22"/>
          <w:szCs w:val="22"/>
        </w:rPr>
      </w:pPr>
      <w:r>
        <w:rPr>
          <w:rFonts w:ascii="Georgia" w:hAnsi="Georgia"/>
          <w:sz w:val="22"/>
          <w:szCs w:val="22"/>
        </w:rPr>
        <w:t>4/2/13</w:t>
      </w:r>
    </w:p>
    <w:p w:rsidR="002A2548" w:rsidRDefault="00536E77">
      <w:pPr>
        <w:rPr>
          <w:rFonts w:ascii="Georgia" w:hAnsi="Georgia"/>
          <w:sz w:val="22"/>
          <w:szCs w:val="22"/>
        </w:rPr>
      </w:pPr>
      <w:r>
        <w:rPr>
          <w:rFonts w:ascii="Georgia" w:hAnsi="Georgia"/>
          <w:sz w:val="22"/>
          <w:szCs w:val="22"/>
        </w:rPr>
        <w:t>Organized</w:t>
      </w:r>
      <w:r w:rsidR="002A2548">
        <w:rPr>
          <w:rFonts w:ascii="Georgia" w:hAnsi="Georgia"/>
          <w:sz w:val="22"/>
          <w:szCs w:val="22"/>
        </w:rPr>
        <w:t xml:space="preserve"> by Emily </w:t>
      </w:r>
      <w:proofErr w:type="spellStart"/>
      <w:r w:rsidR="002A2548">
        <w:rPr>
          <w:rFonts w:ascii="Georgia" w:hAnsi="Georgia"/>
          <w:sz w:val="22"/>
          <w:szCs w:val="22"/>
        </w:rPr>
        <w:t>Smola</w:t>
      </w:r>
      <w:proofErr w:type="spellEnd"/>
      <w:r w:rsidR="002A2548">
        <w:rPr>
          <w:rFonts w:ascii="Georgia" w:hAnsi="Georgia"/>
          <w:sz w:val="22"/>
          <w:szCs w:val="22"/>
        </w:rPr>
        <w:t xml:space="preserve">, Ashley </w:t>
      </w:r>
      <w:proofErr w:type="spellStart"/>
      <w:r w:rsidR="002A2548">
        <w:rPr>
          <w:rFonts w:ascii="Georgia" w:hAnsi="Georgia"/>
          <w:sz w:val="22"/>
          <w:szCs w:val="22"/>
        </w:rPr>
        <w:t>Strauch</w:t>
      </w:r>
      <w:proofErr w:type="spellEnd"/>
      <w:r w:rsidR="002A2548">
        <w:rPr>
          <w:rFonts w:ascii="Georgia" w:hAnsi="Georgia"/>
          <w:sz w:val="22"/>
          <w:szCs w:val="22"/>
        </w:rPr>
        <w:t>, and Grace Amundsen</w:t>
      </w:r>
    </w:p>
    <w:p w:rsidR="002A2548" w:rsidRDefault="002A2548" w:rsidP="002A2548">
      <w:pPr>
        <w:pStyle w:val="ListParagraph"/>
        <w:numPr>
          <w:ilvl w:val="0"/>
          <w:numId w:val="1"/>
        </w:numPr>
        <w:rPr>
          <w:rFonts w:ascii="Georgia" w:hAnsi="Georgia"/>
          <w:sz w:val="22"/>
          <w:szCs w:val="22"/>
        </w:rPr>
      </w:pPr>
      <w:r>
        <w:rPr>
          <w:rFonts w:ascii="Georgia" w:hAnsi="Georgia"/>
          <w:sz w:val="22"/>
          <w:szCs w:val="22"/>
        </w:rPr>
        <w:t xml:space="preserve">Dr. Gary </w:t>
      </w:r>
      <w:proofErr w:type="spellStart"/>
      <w:r>
        <w:rPr>
          <w:rFonts w:ascii="Georgia" w:hAnsi="Georgia"/>
          <w:sz w:val="22"/>
          <w:szCs w:val="22"/>
        </w:rPr>
        <w:t>Laursen</w:t>
      </w:r>
      <w:proofErr w:type="spellEnd"/>
      <w:r>
        <w:rPr>
          <w:rFonts w:ascii="Georgia" w:hAnsi="Georgia"/>
          <w:sz w:val="22"/>
          <w:szCs w:val="22"/>
        </w:rPr>
        <w:t xml:space="preserve"> has made the following comments and requests:</w:t>
      </w:r>
    </w:p>
    <w:p w:rsidR="002A2548" w:rsidRDefault="002A2548" w:rsidP="002A2548">
      <w:pPr>
        <w:pStyle w:val="ListParagraph"/>
        <w:numPr>
          <w:ilvl w:val="1"/>
          <w:numId w:val="1"/>
        </w:numPr>
        <w:rPr>
          <w:rFonts w:ascii="Georgia" w:hAnsi="Georgia"/>
          <w:sz w:val="22"/>
          <w:szCs w:val="22"/>
        </w:rPr>
      </w:pPr>
      <w:r>
        <w:rPr>
          <w:rFonts w:ascii="Georgia" w:hAnsi="Georgia"/>
          <w:sz w:val="22"/>
          <w:szCs w:val="22"/>
        </w:rPr>
        <w:t xml:space="preserve">In the future, HSAC should announce that the Luncheon </w:t>
      </w:r>
      <w:proofErr w:type="gramStart"/>
      <w:r>
        <w:rPr>
          <w:rFonts w:ascii="Georgia" w:hAnsi="Georgia"/>
          <w:sz w:val="22"/>
          <w:szCs w:val="22"/>
        </w:rPr>
        <w:t>will</w:t>
      </w:r>
      <w:proofErr w:type="gramEnd"/>
      <w:r>
        <w:rPr>
          <w:rFonts w:ascii="Georgia" w:hAnsi="Georgia"/>
          <w:sz w:val="22"/>
          <w:szCs w:val="22"/>
        </w:rPr>
        <w:t xml:space="preserve"> begin at 1:00pm in order to discourage professors from coming too early.</w:t>
      </w:r>
    </w:p>
    <w:p w:rsidR="002A2548" w:rsidRDefault="002A2548" w:rsidP="002A2548">
      <w:pPr>
        <w:pStyle w:val="ListParagraph"/>
        <w:numPr>
          <w:ilvl w:val="1"/>
          <w:numId w:val="1"/>
        </w:numPr>
        <w:rPr>
          <w:rFonts w:ascii="Georgia" w:hAnsi="Georgia"/>
          <w:sz w:val="22"/>
          <w:szCs w:val="22"/>
        </w:rPr>
      </w:pPr>
      <w:r>
        <w:rPr>
          <w:rFonts w:ascii="Georgia" w:hAnsi="Georgia"/>
          <w:sz w:val="22"/>
          <w:szCs w:val="22"/>
        </w:rPr>
        <w:t>Items taken from the Honors House storage room should be returned to the storage room more promptly in future.</w:t>
      </w:r>
    </w:p>
    <w:p w:rsidR="002A2548" w:rsidRDefault="002A2548" w:rsidP="002A2548">
      <w:pPr>
        <w:pStyle w:val="ListParagraph"/>
        <w:numPr>
          <w:ilvl w:val="0"/>
          <w:numId w:val="1"/>
        </w:numPr>
        <w:rPr>
          <w:rFonts w:ascii="Georgia" w:hAnsi="Georgia"/>
          <w:sz w:val="22"/>
          <w:szCs w:val="22"/>
        </w:rPr>
      </w:pPr>
      <w:r>
        <w:rPr>
          <w:rFonts w:ascii="Georgia" w:hAnsi="Georgia"/>
          <w:sz w:val="22"/>
          <w:szCs w:val="22"/>
        </w:rPr>
        <w:t>The Council has made the following comments and suggestions for the next Luncheon:</w:t>
      </w:r>
    </w:p>
    <w:p w:rsidR="002A2548" w:rsidRDefault="002A2548" w:rsidP="002A2548">
      <w:pPr>
        <w:pStyle w:val="ListParagraph"/>
        <w:numPr>
          <w:ilvl w:val="1"/>
          <w:numId w:val="1"/>
        </w:numPr>
        <w:rPr>
          <w:rFonts w:ascii="Georgia" w:hAnsi="Georgia"/>
          <w:sz w:val="22"/>
          <w:szCs w:val="22"/>
        </w:rPr>
      </w:pPr>
      <w:r>
        <w:rPr>
          <w:rFonts w:ascii="Georgia" w:hAnsi="Georgia"/>
          <w:sz w:val="22"/>
          <w:szCs w:val="22"/>
        </w:rPr>
        <w:t>There should be a sign-up sheet for a cleaning crew, and more people should stay afterwards to help clean.</w:t>
      </w:r>
    </w:p>
    <w:p w:rsidR="002A2548" w:rsidRDefault="002A2548" w:rsidP="002A2548">
      <w:pPr>
        <w:pStyle w:val="ListParagraph"/>
        <w:numPr>
          <w:ilvl w:val="1"/>
          <w:numId w:val="1"/>
        </w:numPr>
        <w:rPr>
          <w:rFonts w:ascii="Georgia" w:hAnsi="Georgia"/>
          <w:sz w:val="22"/>
          <w:szCs w:val="22"/>
        </w:rPr>
      </w:pPr>
      <w:r>
        <w:rPr>
          <w:rFonts w:ascii="Georgia" w:hAnsi="Georgia"/>
          <w:sz w:val="22"/>
          <w:szCs w:val="22"/>
        </w:rPr>
        <w:t>A greater effort should be made to attract students.</w:t>
      </w:r>
    </w:p>
    <w:p w:rsidR="002A2548" w:rsidRDefault="002A2548" w:rsidP="002A2548">
      <w:pPr>
        <w:pStyle w:val="ListParagraph"/>
        <w:numPr>
          <w:ilvl w:val="1"/>
          <w:numId w:val="1"/>
        </w:numPr>
        <w:rPr>
          <w:rFonts w:ascii="Georgia" w:hAnsi="Georgia"/>
          <w:sz w:val="22"/>
          <w:szCs w:val="22"/>
        </w:rPr>
      </w:pPr>
      <w:r>
        <w:rPr>
          <w:rFonts w:ascii="Georgia" w:hAnsi="Georgia"/>
          <w:sz w:val="22"/>
          <w:szCs w:val="22"/>
        </w:rPr>
        <w:t xml:space="preserve">Students were concerned about sitting on couches, since seating room was so limited, but wary of sitting on the floor. Perhaps Council members should sit on the floor first in order to establish </w:t>
      </w:r>
      <w:proofErr w:type="gramStart"/>
      <w:r>
        <w:rPr>
          <w:rFonts w:ascii="Georgia" w:hAnsi="Georgia"/>
          <w:sz w:val="22"/>
          <w:szCs w:val="22"/>
        </w:rPr>
        <w:t>a precedence</w:t>
      </w:r>
      <w:proofErr w:type="gramEnd"/>
      <w:r>
        <w:rPr>
          <w:rFonts w:ascii="Georgia" w:hAnsi="Georgia"/>
          <w:sz w:val="22"/>
          <w:szCs w:val="22"/>
        </w:rPr>
        <w:t>.</w:t>
      </w:r>
    </w:p>
    <w:p w:rsidR="002A2548" w:rsidRDefault="002A2548" w:rsidP="002A2548">
      <w:pPr>
        <w:pStyle w:val="ListParagraph"/>
        <w:numPr>
          <w:ilvl w:val="1"/>
          <w:numId w:val="1"/>
        </w:numPr>
        <w:rPr>
          <w:rFonts w:ascii="Georgia" w:hAnsi="Georgia"/>
          <w:sz w:val="22"/>
          <w:szCs w:val="22"/>
        </w:rPr>
      </w:pPr>
      <w:r>
        <w:rPr>
          <w:rFonts w:ascii="Georgia" w:hAnsi="Georgia"/>
          <w:sz w:val="22"/>
          <w:szCs w:val="22"/>
        </w:rPr>
        <w:t>A coat and shoe check should be established next year.</w:t>
      </w:r>
    </w:p>
    <w:p w:rsidR="002A2548" w:rsidRDefault="002A2548" w:rsidP="002A2548">
      <w:pPr>
        <w:rPr>
          <w:rFonts w:ascii="Georgia" w:hAnsi="Georgia"/>
          <w:b/>
          <w:sz w:val="22"/>
          <w:szCs w:val="22"/>
        </w:rPr>
      </w:pPr>
    </w:p>
    <w:p w:rsidR="002A2548" w:rsidRDefault="002A2548" w:rsidP="002A2548">
      <w:pPr>
        <w:rPr>
          <w:rFonts w:ascii="Georgia" w:hAnsi="Georgia"/>
          <w:b/>
          <w:sz w:val="22"/>
          <w:szCs w:val="22"/>
        </w:rPr>
      </w:pPr>
      <w:r>
        <w:rPr>
          <w:rFonts w:ascii="Georgia" w:hAnsi="Georgia"/>
          <w:b/>
          <w:sz w:val="22"/>
          <w:szCs w:val="22"/>
        </w:rPr>
        <w:t>Elections</w:t>
      </w:r>
    </w:p>
    <w:p w:rsidR="002A2548" w:rsidRDefault="002A2548" w:rsidP="002A2548">
      <w:pPr>
        <w:rPr>
          <w:rFonts w:ascii="Georgia" w:hAnsi="Georgia"/>
          <w:sz w:val="22"/>
          <w:szCs w:val="22"/>
        </w:rPr>
      </w:pPr>
      <w:r>
        <w:rPr>
          <w:rFonts w:ascii="Georgia" w:hAnsi="Georgia"/>
          <w:sz w:val="22"/>
          <w:szCs w:val="22"/>
        </w:rPr>
        <w:t>Jessica McLaughlin is the Elections chair</w:t>
      </w:r>
    </w:p>
    <w:p w:rsidR="002A2548" w:rsidRDefault="002A2548" w:rsidP="002A2548">
      <w:pPr>
        <w:pStyle w:val="ListParagraph"/>
        <w:numPr>
          <w:ilvl w:val="0"/>
          <w:numId w:val="2"/>
        </w:numPr>
        <w:rPr>
          <w:rFonts w:ascii="Georgia" w:hAnsi="Georgia"/>
          <w:sz w:val="22"/>
          <w:szCs w:val="22"/>
        </w:rPr>
      </w:pPr>
      <w:r>
        <w:rPr>
          <w:rFonts w:ascii="Georgia" w:hAnsi="Georgia"/>
          <w:sz w:val="22"/>
          <w:szCs w:val="22"/>
        </w:rPr>
        <w:t xml:space="preserve">Election announcement email will be sent out over the Honors </w:t>
      </w:r>
      <w:proofErr w:type="spellStart"/>
      <w:r>
        <w:rPr>
          <w:rFonts w:ascii="Georgia" w:hAnsi="Georgia"/>
          <w:sz w:val="22"/>
          <w:szCs w:val="22"/>
        </w:rPr>
        <w:t>ListServ</w:t>
      </w:r>
      <w:proofErr w:type="spellEnd"/>
      <w:r>
        <w:rPr>
          <w:rFonts w:ascii="Georgia" w:hAnsi="Georgia"/>
          <w:sz w:val="22"/>
          <w:szCs w:val="22"/>
        </w:rPr>
        <w:t xml:space="preserve"> next week.</w:t>
      </w:r>
    </w:p>
    <w:p w:rsidR="002A2548" w:rsidRDefault="002A2548" w:rsidP="002A2548">
      <w:pPr>
        <w:pStyle w:val="ListParagraph"/>
        <w:numPr>
          <w:ilvl w:val="0"/>
          <w:numId w:val="2"/>
        </w:numPr>
        <w:rPr>
          <w:rFonts w:ascii="Georgia" w:hAnsi="Georgia"/>
          <w:sz w:val="22"/>
          <w:szCs w:val="22"/>
        </w:rPr>
      </w:pPr>
      <w:r>
        <w:rPr>
          <w:rFonts w:ascii="Georgia" w:hAnsi="Georgia"/>
          <w:sz w:val="22"/>
          <w:szCs w:val="22"/>
        </w:rPr>
        <w:t>Jessica McLaughlin has submitted a draft of the email to the Council. After minor adjustments, the draft was approved.</w:t>
      </w:r>
    </w:p>
    <w:p w:rsidR="002A2548" w:rsidRDefault="002A2548" w:rsidP="002A2548">
      <w:pPr>
        <w:rPr>
          <w:rFonts w:ascii="Georgia" w:hAnsi="Georgia"/>
          <w:sz w:val="22"/>
          <w:szCs w:val="22"/>
        </w:rPr>
      </w:pPr>
    </w:p>
    <w:p w:rsidR="002A2548" w:rsidRDefault="002A2548" w:rsidP="002A2548">
      <w:pPr>
        <w:rPr>
          <w:rFonts w:ascii="Georgia" w:hAnsi="Georgia"/>
          <w:b/>
          <w:sz w:val="22"/>
          <w:szCs w:val="22"/>
        </w:rPr>
      </w:pPr>
      <w:r>
        <w:rPr>
          <w:rFonts w:ascii="Georgia" w:hAnsi="Georgia"/>
          <w:b/>
          <w:sz w:val="22"/>
          <w:szCs w:val="22"/>
        </w:rPr>
        <w:t>TED Night</w:t>
      </w:r>
    </w:p>
    <w:p w:rsidR="002A2548" w:rsidRDefault="00536E77" w:rsidP="002A2548">
      <w:pPr>
        <w:rPr>
          <w:rFonts w:ascii="Georgia" w:hAnsi="Georgia"/>
          <w:sz w:val="22"/>
          <w:szCs w:val="22"/>
        </w:rPr>
      </w:pPr>
      <w:r>
        <w:rPr>
          <w:rFonts w:ascii="Georgia" w:hAnsi="Georgia"/>
          <w:sz w:val="22"/>
          <w:szCs w:val="22"/>
        </w:rPr>
        <w:t>4/12/13</w:t>
      </w:r>
    </w:p>
    <w:p w:rsidR="00536E77" w:rsidRDefault="00536E77" w:rsidP="002A2548">
      <w:pPr>
        <w:rPr>
          <w:rFonts w:ascii="Georgia" w:hAnsi="Georgia"/>
          <w:sz w:val="22"/>
          <w:szCs w:val="22"/>
        </w:rPr>
      </w:pPr>
      <w:r>
        <w:rPr>
          <w:rFonts w:ascii="Georgia" w:hAnsi="Georgia"/>
          <w:sz w:val="22"/>
          <w:szCs w:val="22"/>
        </w:rPr>
        <w:t>Organized by Mathew Carrick</w:t>
      </w:r>
    </w:p>
    <w:p w:rsidR="00536E77" w:rsidRDefault="00536E77" w:rsidP="00536E77">
      <w:pPr>
        <w:pStyle w:val="ListParagraph"/>
        <w:numPr>
          <w:ilvl w:val="0"/>
          <w:numId w:val="3"/>
        </w:numPr>
        <w:rPr>
          <w:rFonts w:ascii="Georgia" w:hAnsi="Georgia"/>
          <w:sz w:val="22"/>
          <w:szCs w:val="22"/>
        </w:rPr>
      </w:pPr>
      <w:r>
        <w:rPr>
          <w:rFonts w:ascii="Georgia" w:hAnsi="Georgia"/>
          <w:sz w:val="22"/>
          <w:szCs w:val="22"/>
        </w:rPr>
        <w:t>Mathew Carrick has received several suggestions for TED talks to be watched at the Honors House on Friday the 12</w:t>
      </w:r>
      <w:r w:rsidRPr="00536E77">
        <w:rPr>
          <w:rFonts w:ascii="Georgia" w:hAnsi="Georgia"/>
          <w:sz w:val="22"/>
          <w:szCs w:val="22"/>
          <w:vertAlign w:val="superscript"/>
        </w:rPr>
        <w:t>th</w:t>
      </w:r>
      <w:r>
        <w:rPr>
          <w:rFonts w:ascii="Georgia" w:hAnsi="Georgia"/>
          <w:sz w:val="22"/>
          <w:szCs w:val="22"/>
        </w:rPr>
        <w:t>.</w:t>
      </w:r>
    </w:p>
    <w:p w:rsidR="00536E77" w:rsidRDefault="00536E77" w:rsidP="00536E77">
      <w:pPr>
        <w:pStyle w:val="ListParagraph"/>
        <w:numPr>
          <w:ilvl w:val="0"/>
          <w:numId w:val="3"/>
        </w:numPr>
        <w:rPr>
          <w:rFonts w:ascii="Georgia" w:hAnsi="Georgia"/>
          <w:sz w:val="22"/>
          <w:szCs w:val="22"/>
        </w:rPr>
      </w:pPr>
      <w:r>
        <w:rPr>
          <w:rFonts w:ascii="Georgia" w:hAnsi="Georgia"/>
          <w:sz w:val="22"/>
          <w:szCs w:val="22"/>
        </w:rPr>
        <w:t>Mathew Carrick has requested the use of the Council stores of food and drink kept in the Honors House storage room. The Council approved the request.</w:t>
      </w:r>
    </w:p>
    <w:p w:rsidR="00536E77" w:rsidRDefault="00536E77" w:rsidP="00536E77">
      <w:pPr>
        <w:rPr>
          <w:rFonts w:ascii="Georgia" w:hAnsi="Georgia"/>
          <w:sz w:val="22"/>
          <w:szCs w:val="22"/>
        </w:rPr>
      </w:pPr>
    </w:p>
    <w:p w:rsidR="00536E77" w:rsidRDefault="00536E77" w:rsidP="00536E77">
      <w:pPr>
        <w:rPr>
          <w:rFonts w:ascii="Georgia" w:hAnsi="Georgia"/>
          <w:b/>
          <w:sz w:val="22"/>
          <w:szCs w:val="22"/>
        </w:rPr>
      </w:pPr>
      <w:r>
        <w:rPr>
          <w:rFonts w:ascii="Georgia" w:hAnsi="Georgia"/>
          <w:b/>
          <w:sz w:val="22"/>
          <w:szCs w:val="22"/>
        </w:rPr>
        <w:t>UAF Research Day</w:t>
      </w:r>
    </w:p>
    <w:p w:rsidR="00536E77" w:rsidRDefault="00536E77" w:rsidP="00536E77">
      <w:pPr>
        <w:rPr>
          <w:rFonts w:ascii="Georgia" w:hAnsi="Georgia"/>
          <w:sz w:val="22"/>
          <w:szCs w:val="22"/>
        </w:rPr>
      </w:pPr>
      <w:r>
        <w:rPr>
          <w:rFonts w:ascii="Georgia" w:hAnsi="Georgia"/>
          <w:sz w:val="22"/>
          <w:szCs w:val="22"/>
        </w:rPr>
        <w:t>4/30/13</w:t>
      </w:r>
    </w:p>
    <w:p w:rsidR="00536E77" w:rsidRDefault="00536E77" w:rsidP="00536E77">
      <w:pPr>
        <w:pStyle w:val="ListParagraph"/>
        <w:numPr>
          <w:ilvl w:val="0"/>
          <w:numId w:val="4"/>
        </w:numPr>
        <w:rPr>
          <w:rFonts w:ascii="Georgia" w:hAnsi="Georgia"/>
          <w:sz w:val="22"/>
          <w:szCs w:val="22"/>
        </w:rPr>
      </w:pPr>
      <w:r>
        <w:rPr>
          <w:rFonts w:ascii="Georgia" w:hAnsi="Georgia"/>
          <w:sz w:val="22"/>
          <w:szCs w:val="22"/>
        </w:rPr>
        <w:t>Nothing significant was reported.</w:t>
      </w:r>
    </w:p>
    <w:p w:rsidR="00536E77" w:rsidRDefault="00536E77" w:rsidP="00536E77">
      <w:pPr>
        <w:rPr>
          <w:rFonts w:ascii="Georgia" w:hAnsi="Georgia"/>
          <w:sz w:val="22"/>
          <w:szCs w:val="22"/>
        </w:rPr>
      </w:pPr>
    </w:p>
    <w:p w:rsidR="00536E77" w:rsidRDefault="00536E77" w:rsidP="00536E77">
      <w:pPr>
        <w:pStyle w:val="ListParagraph"/>
        <w:ind w:left="0"/>
        <w:rPr>
          <w:rFonts w:ascii="Georgia" w:hAnsi="Georgia"/>
          <w:b/>
          <w:sz w:val="22"/>
          <w:szCs w:val="22"/>
        </w:rPr>
      </w:pPr>
      <w:r>
        <w:rPr>
          <w:rFonts w:ascii="Georgia" w:hAnsi="Georgia"/>
          <w:b/>
          <w:sz w:val="22"/>
          <w:szCs w:val="22"/>
        </w:rPr>
        <w:lastRenderedPageBreak/>
        <w:t>Student Organizations Account</w:t>
      </w:r>
    </w:p>
    <w:p w:rsidR="00536E77" w:rsidRDefault="00536E77" w:rsidP="00536E77">
      <w:pPr>
        <w:pStyle w:val="ListParagraph"/>
        <w:numPr>
          <w:ilvl w:val="0"/>
          <w:numId w:val="4"/>
        </w:numPr>
        <w:rPr>
          <w:rFonts w:ascii="Georgia" w:hAnsi="Georgia"/>
          <w:sz w:val="22"/>
          <w:szCs w:val="22"/>
        </w:rPr>
      </w:pPr>
      <w:r>
        <w:rPr>
          <w:rFonts w:ascii="Georgia" w:hAnsi="Georgia"/>
          <w:sz w:val="22"/>
          <w:szCs w:val="22"/>
        </w:rPr>
        <w:t>April Mustard has been informed that the HSAC has approximately $400 in a student organizations account, which was previously unknown.</w:t>
      </w:r>
    </w:p>
    <w:p w:rsidR="00536E77" w:rsidRDefault="00536E77" w:rsidP="00536E77">
      <w:pPr>
        <w:pStyle w:val="ListParagraph"/>
        <w:numPr>
          <w:ilvl w:val="0"/>
          <w:numId w:val="4"/>
        </w:numPr>
        <w:rPr>
          <w:rFonts w:ascii="Georgia" w:hAnsi="Georgia"/>
          <w:sz w:val="22"/>
          <w:szCs w:val="22"/>
        </w:rPr>
      </w:pPr>
      <w:r>
        <w:rPr>
          <w:rFonts w:ascii="Georgia" w:hAnsi="Georgia"/>
          <w:sz w:val="22"/>
          <w:szCs w:val="22"/>
        </w:rPr>
        <w:t>However, since the Council is not recognized as a student organization and has an external bank account, it is unlikely that HSAC will be allowed to use the funds.</w:t>
      </w:r>
    </w:p>
    <w:p w:rsidR="00536E77" w:rsidRDefault="00536E77" w:rsidP="00536E77">
      <w:pPr>
        <w:pStyle w:val="ListParagraph"/>
        <w:numPr>
          <w:ilvl w:val="0"/>
          <w:numId w:val="4"/>
        </w:numPr>
        <w:rPr>
          <w:rFonts w:ascii="Georgia" w:hAnsi="Georgia"/>
          <w:sz w:val="22"/>
          <w:szCs w:val="22"/>
        </w:rPr>
      </w:pPr>
      <w:r>
        <w:rPr>
          <w:rFonts w:ascii="Georgia" w:hAnsi="Georgia"/>
          <w:sz w:val="22"/>
          <w:szCs w:val="22"/>
        </w:rPr>
        <w:t>That said</w:t>
      </w:r>
      <w:proofErr w:type="gramStart"/>
      <w:r>
        <w:rPr>
          <w:rFonts w:ascii="Georgia" w:hAnsi="Georgia"/>
          <w:sz w:val="22"/>
          <w:szCs w:val="22"/>
        </w:rPr>
        <w:t>,</w:t>
      </w:r>
      <w:proofErr w:type="gramEnd"/>
      <w:r>
        <w:rPr>
          <w:rFonts w:ascii="Georgia" w:hAnsi="Georgia"/>
          <w:sz w:val="22"/>
          <w:szCs w:val="22"/>
        </w:rPr>
        <w:t xml:space="preserve"> the funds have been used to reimburse Golden Key for funding the 3/26/13 Open Liberal Arts event.</w:t>
      </w:r>
    </w:p>
    <w:p w:rsidR="00536E77" w:rsidRDefault="00536E77" w:rsidP="00536E77">
      <w:pPr>
        <w:pStyle w:val="ListParagraph"/>
        <w:numPr>
          <w:ilvl w:val="0"/>
          <w:numId w:val="4"/>
        </w:numPr>
        <w:rPr>
          <w:rFonts w:ascii="Georgia" w:hAnsi="Georgia"/>
          <w:sz w:val="22"/>
          <w:szCs w:val="22"/>
        </w:rPr>
      </w:pPr>
      <w:r>
        <w:rPr>
          <w:rFonts w:ascii="Georgia" w:hAnsi="Georgia"/>
          <w:sz w:val="22"/>
          <w:szCs w:val="22"/>
        </w:rPr>
        <w:t>The Wood Center has attempted to convince April Mustard that holding the Council’s funds in a student organization account would be the best option. However, after a review of the pros and cons of such a move, the Council has rejected the offer and decided that an external bank account would be more useful.</w:t>
      </w:r>
    </w:p>
    <w:p w:rsidR="00536E77" w:rsidRDefault="00536E77" w:rsidP="00536E77">
      <w:pPr>
        <w:rPr>
          <w:rFonts w:ascii="Georgia" w:hAnsi="Georgia"/>
          <w:sz w:val="22"/>
          <w:szCs w:val="22"/>
        </w:rPr>
      </w:pPr>
    </w:p>
    <w:p w:rsidR="00536E77" w:rsidRDefault="00536E77" w:rsidP="00536E77">
      <w:pPr>
        <w:rPr>
          <w:rFonts w:ascii="Georgia" w:hAnsi="Georgia"/>
          <w:b/>
          <w:sz w:val="22"/>
          <w:szCs w:val="22"/>
        </w:rPr>
      </w:pPr>
      <w:r>
        <w:rPr>
          <w:rFonts w:ascii="Georgia" w:hAnsi="Georgia"/>
          <w:b/>
          <w:sz w:val="22"/>
          <w:szCs w:val="22"/>
        </w:rPr>
        <w:t>Finals Week Support</w:t>
      </w:r>
    </w:p>
    <w:p w:rsidR="00536E77" w:rsidRDefault="00536E77" w:rsidP="00536E77">
      <w:pPr>
        <w:rPr>
          <w:rFonts w:ascii="Georgia" w:hAnsi="Georgia"/>
          <w:sz w:val="22"/>
          <w:szCs w:val="22"/>
        </w:rPr>
      </w:pPr>
      <w:r>
        <w:rPr>
          <w:rFonts w:ascii="Georgia" w:hAnsi="Georgia"/>
          <w:sz w:val="22"/>
          <w:szCs w:val="22"/>
        </w:rPr>
        <w:t>5/7/13-5/11/13</w:t>
      </w:r>
    </w:p>
    <w:p w:rsidR="00536E77" w:rsidRDefault="00536E77" w:rsidP="00536E77">
      <w:pPr>
        <w:pStyle w:val="ListParagraph"/>
        <w:numPr>
          <w:ilvl w:val="0"/>
          <w:numId w:val="5"/>
        </w:numPr>
        <w:rPr>
          <w:rFonts w:ascii="Georgia" w:hAnsi="Georgia"/>
          <w:sz w:val="22"/>
          <w:szCs w:val="22"/>
        </w:rPr>
      </w:pPr>
      <w:r>
        <w:rPr>
          <w:rFonts w:ascii="Georgia" w:hAnsi="Georgia"/>
          <w:sz w:val="22"/>
          <w:szCs w:val="22"/>
        </w:rPr>
        <w:t>Tabled for discussion next week.</w:t>
      </w:r>
    </w:p>
    <w:p w:rsidR="00536E77" w:rsidRDefault="00536E77" w:rsidP="00536E77">
      <w:pPr>
        <w:rPr>
          <w:rFonts w:ascii="Georgia" w:hAnsi="Georgia"/>
          <w:sz w:val="22"/>
          <w:szCs w:val="22"/>
        </w:rPr>
      </w:pPr>
    </w:p>
    <w:p w:rsidR="00536E77" w:rsidRDefault="00B90F2C" w:rsidP="00536E77">
      <w:pPr>
        <w:rPr>
          <w:rFonts w:ascii="Georgia" w:hAnsi="Georgia"/>
          <w:b/>
          <w:sz w:val="22"/>
          <w:szCs w:val="22"/>
        </w:rPr>
      </w:pPr>
      <w:r>
        <w:rPr>
          <w:rFonts w:ascii="Georgia" w:hAnsi="Georgia"/>
          <w:b/>
          <w:sz w:val="22"/>
          <w:szCs w:val="22"/>
        </w:rPr>
        <w:t>T-Shirts</w:t>
      </w:r>
    </w:p>
    <w:p w:rsidR="00536E77" w:rsidRDefault="00B90F2C" w:rsidP="002A2548">
      <w:pPr>
        <w:pStyle w:val="ListParagraph"/>
        <w:numPr>
          <w:ilvl w:val="0"/>
          <w:numId w:val="5"/>
        </w:numPr>
        <w:rPr>
          <w:rFonts w:ascii="Georgia" w:hAnsi="Georgia"/>
          <w:sz w:val="22"/>
          <w:szCs w:val="22"/>
        </w:rPr>
      </w:pPr>
      <w:r>
        <w:rPr>
          <w:rFonts w:ascii="Georgia" w:hAnsi="Georgia"/>
          <w:sz w:val="22"/>
          <w:szCs w:val="22"/>
        </w:rPr>
        <w:t xml:space="preserve">After reviewing the two designs submitted to the Council for the T-Shirt Design Contest, the Council decided to declare the contest a draw between Lindsey Klueber and Emily </w:t>
      </w:r>
      <w:proofErr w:type="spellStart"/>
      <w:r>
        <w:rPr>
          <w:rFonts w:ascii="Georgia" w:hAnsi="Georgia"/>
          <w:sz w:val="22"/>
          <w:szCs w:val="22"/>
        </w:rPr>
        <w:t>Smola</w:t>
      </w:r>
      <w:proofErr w:type="spellEnd"/>
      <w:r>
        <w:rPr>
          <w:rFonts w:ascii="Georgia" w:hAnsi="Georgia"/>
          <w:sz w:val="22"/>
          <w:szCs w:val="22"/>
        </w:rPr>
        <w:t xml:space="preserve">, and to reward both students equally. However, this decision was reversed following a thorough discussion, and Emily </w:t>
      </w:r>
      <w:proofErr w:type="spellStart"/>
      <w:r>
        <w:rPr>
          <w:rFonts w:ascii="Georgia" w:hAnsi="Georgia"/>
          <w:sz w:val="22"/>
          <w:szCs w:val="22"/>
        </w:rPr>
        <w:t>Smola</w:t>
      </w:r>
      <w:proofErr w:type="spellEnd"/>
      <w:r>
        <w:rPr>
          <w:rFonts w:ascii="Georgia" w:hAnsi="Georgia"/>
          <w:sz w:val="22"/>
          <w:szCs w:val="22"/>
        </w:rPr>
        <w:t xml:space="preserve"> declared the winner.</w:t>
      </w:r>
    </w:p>
    <w:p w:rsidR="00B90F2C" w:rsidRDefault="00B90F2C" w:rsidP="002A2548">
      <w:pPr>
        <w:pStyle w:val="ListParagraph"/>
        <w:numPr>
          <w:ilvl w:val="0"/>
          <w:numId w:val="5"/>
        </w:numPr>
        <w:rPr>
          <w:rFonts w:ascii="Georgia" w:hAnsi="Georgia"/>
          <w:sz w:val="22"/>
          <w:szCs w:val="22"/>
        </w:rPr>
      </w:pPr>
      <w:r>
        <w:rPr>
          <w:rFonts w:ascii="Georgia" w:hAnsi="Georgia"/>
          <w:sz w:val="22"/>
          <w:szCs w:val="22"/>
        </w:rPr>
        <w:t xml:space="preserve">The Council made a variety of suggestions to improve Emily </w:t>
      </w:r>
      <w:proofErr w:type="spellStart"/>
      <w:r>
        <w:rPr>
          <w:rFonts w:ascii="Georgia" w:hAnsi="Georgia"/>
          <w:sz w:val="22"/>
          <w:szCs w:val="22"/>
        </w:rPr>
        <w:t>Smola’s</w:t>
      </w:r>
      <w:proofErr w:type="spellEnd"/>
      <w:r>
        <w:rPr>
          <w:rFonts w:ascii="Georgia" w:hAnsi="Georgia"/>
          <w:sz w:val="22"/>
          <w:szCs w:val="22"/>
        </w:rPr>
        <w:t xml:space="preserve"> design. Emily </w:t>
      </w:r>
      <w:proofErr w:type="spellStart"/>
      <w:r>
        <w:rPr>
          <w:rFonts w:ascii="Georgia" w:hAnsi="Georgia"/>
          <w:sz w:val="22"/>
          <w:szCs w:val="22"/>
        </w:rPr>
        <w:t>Smola</w:t>
      </w:r>
      <w:proofErr w:type="spellEnd"/>
      <w:r>
        <w:rPr>
          <w:rFonts w:ascii="Georgia" w:hAnsi="Georgia"/>
          <w:sz w:val="22"/>
          <w:szCs w:val="22"/>
        </w:rPr>
        <w:t xml:space="preserve"> has agreed to take these suggestions into account and redraw the design.</w:t>
      </w:r>
    </w:p>
    <w:p w:rsidR="00B90F2C" w:rsidRDefault="00B90F2C" w:rsidP="002A2548">
      <w:pPr>
        <w:pStyle w:val="ListParagraph"/>
        <w:numPr>
          <w:ilvl w:val="0"/>
          <w:numId w:val="5"/>
        </w:numPr>
        <w:rPr>
          <w:rFonts w:ascii="Georgia" w:hAnsi="Georgia"/>
          <w:sz w:val="22"/>
          <w:szCs w:val="22"/>
        </w:rPr>
      </w:pPr>
      <w:r>
        <w:rPr>
          <w:rFonts w:ascii="Georgia" w:hAnsi="Georgia"/>
          <w:sz w:val="22"/>
          <w:szCs w:val="22"/>
        </w:rPr>
        <w:t xml:space="preserve">After Emily </w:t>
      </w:r>
      <w:proofErr w:type="spellStart"/>
      <w:r>
        <w:rPr>
          <w:rFonts w:ascii="Georgia" w:hAnsi="Georgia"/>
          <w:sz w:val="22"/>
          <w:szCs w:val="22"/>
        </w:rPr>
        <w:t>Smola</w:t>
      </w:r>
      <w:proofErr w:type="spellEnd"/>
      <w:r>
        <w:rPr>
          <w:rFonts w:ascii="Georgia" w:hAnsi="Georgia"/>
          <w:sz w:val="22"/>
          <w:szCs w:val="22"/>
        </w:rPr>
        <w:t xml:space="preserve"> has finished, the new design will be sent to the Wood Center for professional processing.</w:t>
      </w:r>
    </w:p>
    <w:p w:rsidR="00B90F2C" w:rsidRDefault="00B90F2C" w:rsidP="00B90F2C">
      <w:pPr>
        <w:rPr>
          <w:rFonts w:ascii="Georgia" w:hAnsi="Georgia"/>
          <w:sz w:val="22"/>
          <w:szCs w:val="22"/>
        </w:rPr>
      </w:pPr>
    </w:p>
    <w:p w:rsidR="00B90F2C" w:rsidRDefault="00B90F2C" w:rsidP="00B90F2C">
      <w:pPr>
        <w:rPr>
          <w:rFonts w:ascii="Georgia" w:hAnsi="Georgia"/>
          <w:b/>
          <w:sz w:val="22"/>
          <w:szCs w:val="22"/>
        </w:rPr>
      </w:pPr>
      <w:r>
        <w:rPr>
          <w:rFonts w:ascii="Georgia" w:hAnsi="Georgia"/>
          <w:b/>
          <w:sz w:val="22"/>
          <w:szCs w:val="22"/>
        </w:rPr>
        <w:t>Kitchen</w:t>
      </w:r>
    </w:p>
    <w:p w:rsidR="00B90F2C" w:rsidRDefault="00B90F2C" w:rsidP="00B90F2C">
      <w:pPr>
        <w:pStyle w:val="ListParagraph"/>
        <w:numPr>
          <w:ilvl w:val="0"/>
          <w:numId w:val="6"/>
        </w:numPr>
        <w:rPr>
          <w:rFonts w:ascii="Georgia" w:hAnsi="Georgia"/>
          <w:sz w:val="22"/>
          <w:szCs w:val="22"/>
        </w:rPr>
      </w:pPr>
      <w:r>
        <w:rPr>
          <w:rFonts w:ascii="Georgia" w:hAnsi="Georgia"/>
          <w:sz w:val="22"/>
          <w:szCs w:val="22"/>
        </w:rPr>
        <w:t>The Council’s previous success at keeping the kitchen clean has been faltering, and the kitchen has become regularly dirty again.</w:t>
      </w:r>
    </w:p>
    <w:p w:rsidR="00B90F2C" w:rsidRDefault="00B90F2C" w:rsidP="00B90F2C">
      <w:pPr>
        <w:pStyle w:val="ListParagraph"/>
        <w:numPr>
          <w:ilvl w:val="0"/>
          <w:numId w:val="6"/>
        </w:numPr>
        <w:rPr>
          <w:rFonts w:ascii="Georgia" w:hAnsi="Georgia"/>
          <w:sz w:val="22"/>
          <w:szCs w:val="22"/>
        </w:rPr>
      </w:pPr>
      <w:r>
        <w:rPr>
          <w:rFonts w:ascii="Georgia" w:hAnsi="Georgia"/>
          <w:sz w:val="22"/>
          <w:szCs w:val="22"/>
        </w:rPr>
        <w:t>Discussion on which posters to hang has been postponed until next week, in order to allow Councilmembers to be more creative.</w:t>
      </w:r>
    </w:p>
    <w:p w:rsidR="00B90F2C" w:rsidRDefault="00B90F2C" w:rsidP="00B90F2C">
      <w:pPr>
        <w:rPr>
          <w:rFonts w:ascii="Georgia" w:hAnsi="Georgia"/>
          <w:b/>
          <w:sz w:val="22"/>
          <w:szCs w:val="22"/>
        </w:rPr>
      </w:pPr>
    </w:p>
    <w:p w:rsidR="00B90F2C" w:rsidRDefault="00B90F2C" w:rsidP="00B90F2C">
      <w:pPr>
        <w:rPr>
          <w:rFonts w:ascii="Georgia" w:hAnsi="Georgia"/>
          <w:b/>
          <w:sz w:val="22"/>
          <w:szCs w:val="22"/>
        </w:rPr>
      </w:pPr>
      <w:r>
        <w:rPr>
          <w:rFonts w:ascii="Georgia" w:hAnsi="Georgia"/>
          <w:b/>
          <w:sz w:val="22"/>
          <w:szCs w:val="22"/>
        </w:rPr>
        <w:t>Student Survey</w:t>
      </w:r>
    </w:p>
    <w:p w:rsidR="00B90F2C" w:rsidRDefault="00B90F2C" w:rsidP="00B90F2C">
      <w:pPr>
        <w:pStyle w:val="ListParagraph"/>
        <w:numPr>
          <w:ilvl w:val="0"/>
          <w:numId w:val="7"/>
        </w:numPr>
        <w:rPr>
          <w:rFonts w:ascii="Georgia" w:hAnsi="Georgia"/>
          <w:sz w:val="22"/>
          <w:szCs w:val="22"/>
        </w:rPr>
      </w:pPr>
      <w:r>
        <w:rPr>
          <w:rFonts w:ascii="Georgia" w:hAnsi="Georgia"/>
          <w:sz w:val="22"/>
          <w:szCs w:val="22"/>
        </w:rPr>
        <w:t>No significant decisions were made, and discussion was tabled until next week.</w:t>
      </w:r>
    </w:p>
    <w:p w:rsidR="00B90F2C" w:rsidRDefault="00B90F2C" w:rsidP="00B90F2C">
      <w:pPr>
        <w:rPr>
          <w:rFonts w:ascii="Georgia" w:hAnsi="Georgia"/>
          <w:sz w:val="22"/>
          <w:szCs w:val="22"/>
        </w:rPr>
      </w:pPr>
    </w:p>
    <w:p w:rsidR="00B90F2C" w:rsidRPr="00B90F2C" w:rsidRDefault="00B90F2C" w:rsidP="00B90F2C">
      <w:pPr>
        <w:rPr>
          <w:rFonts w:ascii="Georgia" w:hAnsi="Georgia"/>
          <w:b/>
          <w:sz w:val="22"/>
          <w:szCs w:val="22"/>
        </w:rPr>
      </w:pPr>
      <w:r>
        <w:rPr>
          <w:rFonts w:ascii="Georgia" w:hAnsi="Georgia"/>
          <w:b/>
          <w:sz w:val="22"/>
          <w:szCs w:val="22"/>
        </w:rPr>
        <w:t>Meeting adjourned at 9:17pm.</w:t>
      </w:r>
      <w:bookmarkStart w:id="0" w:name="_GoBack"/>
      <w:bookmarkEnd w:id="0"/>
    </w:p>
    <w:p w:rsidR="00B90F2C" w:rsidRPr="00B90F2C" w:rsidRDefault="00B90F2C" w:rsidP="00B90F2C">
      <w:pPr>
        <w:rPr>
          <w:rFonts w:ascii="Georgia" w:hAnsi="Georgia"/>
          <w:b/>
          <w:sz w:val="22"/>
          <w:szCs w:val="22"/>
        </w:rPr>
      </w:pPr>
      <w:r>
        <w:rPr>
          <w:rFonts w:ascii="Georgia" w:hAnsi="Georgia"/>
          <w:b/>
          <w:sz w:val="22"/>
          <w:szCs w:val="22"/>
        </w:rPr>
        <w:t xml:space="preserve"> </w:t>
      </w:r>
    </w:p>
    <w:sectPr w:rsidR="00B90F2C" w:rsidRPr="00B90F2C" w:rsidSect="00C60B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14D73"/>
    <w:multiLevelType w:val="hybridMultilevel"/>
    <w:tmpl w:val="AE42B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8F7C6D"/>
    <w:multiLevelType w:val="hybridMultilevel"/>
    <w:tmpl w:val="82C8D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DD3D53"/>
    <w:multiLevelType w:val="hybridMultilevel"/>
    <w:tmpl w:val="A2C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2C458E"/>
    <w:multiLevelType w:val="hybridMultilevel"/>
    <w:tmpl w:val="37E6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31B86"/>
    <w:multiLevelType w:val="hybridMultilevel"/>
    <w:tmpl w:val="A9D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F04766"/>
    <w:multiLevelType w:val="hybridMultilevel"/>
    <w:tmpl w:val="97448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721CB5"/>
    <w:multiLevelType w:val="hybridMultilevel"/>
    <w:tmpl w:val="0388B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doNotUseMarginsForDrawingGridOrigin/>
  <w:drawingGridHorizontalOrigin w:val="1800"/>
  <w:drawingGridVerticalOrigin w:val="144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D5C"/>
    <w:rsid w:val="002A2548"/>
    <w:rsid w:val="00536E77"/>
    <w:rsid w:val="00934D5C"/>
    <w:rsid w:val="00B90F2C"/>
    <w:rsid w:val="00C60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68D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5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25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554</Words>
  <Characters>3162</Characters>
  <Application>Microsoft Macintosh Word</Application>
  <DocSecurity>0</DocSecurity>
  <Lines>26</Lines>
  <Paragraphs>7</Paragraphs>
  <ScaleCrop>false</ScaleCrop>
  <Company/>
  <LinksUpToDate>false</LinksUpToDate>
  <CharactersWithSpaces>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HonorsHouse</dc:creator>
  <cp:keywords/>
  <dc:description/>
  <cp:lastModifiedBy>HonorsHouse</cp:lastModifiedBy>
  <cp:revision>1</cp:revision>
  <dcterms:created xsi:type="dcterms:W3CDTF">2013-04-15T01:26:00Z</dcterms:created>
  <dcterms:modified xsi:type="dcterms:W3CDTF">2013-04-15T02:19:00Z</dcterms:modified>
</cp:coreProperties>
</file>