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0E" w:rsidRDefault="000A5137" w:rsidP="000A51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HSAC for February </w:t>
      </w: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0A513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proofErr w:type="gramEnd"/>
      <w:r>
        <w:rPr>
          <w:rFonts w:ascii="Times New Roman" w:hAnsi="Times New Roman" w:cs="Times New Roman"/>
          <w:sz w:val="24"/>
          <w:szCs w:val="24"/>
        </w:rPr>
        <w:t>, 2013</w:t>
      </w:r>
    </w:p>
    <w:p w:rsidR="000A5137" w:rsidRDefault="000A5137" w:rsidP="000A51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137" w:rsidRDefault="000A5137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7:34pm</w:t>
      </w:r>
    </w:p>
    <w:p w:rsidR="000A5137" w:rsidRDefault="008E64EB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Chancellor’s</w:t>
      </w:r>
      <w:r w:rsidR="000A5137">
        <w:rPr>
          <w:rFonts w:ascii="Times New Roman" w:hAnsi="Times New Roman" w:cs="Times New Roman"/>
          <w:sz w:val="24"/>
          <w:szCs w:val="24"/>
        </w:rPr>
        <w:t xml:space="preserve"> gala Recap: We can improve this event by arriving earlier and establishing our coat checking system before guests arrive.  We may also consider having fewer people involved next year</w:t>
      </w:r>
      <w:proofErr w:type="gramStart"/>
      <w:r w:rsidR="000A513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0A5137">
        <w:rPr>
          <w:rFonts w:ascii="Times New Roman" w:hAnsi="Times New Roman" w:cs="Times New Roman"/>
          <w:sz w:val="24"/>
          <w:szCs w:val="24"/>
        </w:rPr>
        <w:t xml:space="preserve">Our profits totaled to $473 in tips. </w:t>
      </w:r>
    </w:p>
    <w:p w:rsidR="000A5137" w:rsidRDefault="000A5137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Motown Cabaret (2/15): Either April or Jeremiah will be going to this event, along with one other person.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Matthew has volunteered to go. </w:t>
      </w:r>
    </w:p>
    <w:p w:rsidR="000A5137" w:rsidRDefault="000A5137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Denali Winterfest (2/22-24): The co-chairs for this event are Martin and Matthew.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Martin has found out that we will need to provide shovels, sleeping bags, and any other gear.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Matthew and Jessica have both tried reaching the Denali Education Center and were unsuccessful.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co-chairs will put up posters and create a Facebook event for this trip as well as sending a message about the event to the list serve.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 will try to get a simple poster about the event up in the Honors house tonight.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Jessica has left a voicemail with Denali Education Center in the hopes that they will get back to us with more information. </w:t>
      </w:r>
    </w:p>
    <w:p w:rsidR="000A5137" w:rsidRDefault="000A5137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Excellence in Teaching Luncheon (4/2): Tuesday is the best day we have come up with so far.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event will start at 12:30pm and the ceremony will start at 1pm.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We talked about how we would logistically set up this event and how to increase student involvement in the process.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decided that students will read their nominations </w:t>
      </w:r>
      <w:r w:rsidR="008E64EB">
        <w:rPr>
          <w:rFonts w:ascii="Times New Roman" w:hAnsi="Times New Roman" w:cs="Times New Roman"/>
          <w:sz w:val="24"/>
          <w:szCs w:val="24"/>
        </w:rPr>
        <w:t>aloud</w:t>
      </w:r>
      <w:r>
        <w:rPr>
          <w:rFonts w:ascii="Times New Roman" w:hAnsi="Times New Roman" w:cs="Times New Roman"/>
          <w:sz w:val="24"/>
          <w:szCs w:val="24"/>
        </w:rPr>
        <w:t xml:space="preserve">, and if </w:t>
      </w:r>
      <w:proofErr w:type="gramStart"/>
      <w:r>
        <w:rPr>
          <w:rFonts w:ascii="Times New Roman" w:hAnsi="Times New Roman" w:cs="Times New Roman"/>
          <w:sz w:val="24"/>
          <w:szCs w:val="24"/>
        </w:rPr>
        <w:t>possible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limit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Laursen’s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speaking time.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Students will assist in clean up from 2:00-2:30pm.  Valerie suggested that this </w:t>
      </w:r>
      <w:r w:rsidR="008E64EB">
        <w:rPr>
          <w:rFonts w:ascii="Times New Roman" w:hAnsi="Times New Roman" w:cs="Times New Roman"/>
          <w:sz w:val="24"/>
          <w:szCs w:val="24"/>
        </w:rPr>
        <w:t>year’s</w:t>
      </w:r>
      <w:r>
        <w:rPr>
          <w:rFonts w:ascii="Times New Roman" w:hAnsi="Times New Roman" w:cs="Times New Roman"/>
          <w:sz w:val="24"/>
          <w:szCs w:val="24"/>
        </w:rPr>
        <w:t xml:space="preserve"> theme be comfort foods. </w:t>
      </w:r>
    </w:p>
    <w:p w:rsidR="000A5137" w:rsidRDefault="000A5137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UAF Campus Research Day (4/30): Barbara Taylor has asked that the Honors Program and council have more of</w:t>
      </w:r>
      <w:r w:rsidR="007E33DC">
        <w:rPr>
          <w:rFonts w:ascii="Times New Roman" w:hAnsi="Times New Roman" w:cs="Times New Roman"/>
          <w:sz w:val="24"/>
          <w:szCs w:val="24"/>
        </w:rPr>
        <w:t xml:space="preserve"> a presence at UAF Research Day.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Ice Park trip will tentatively occur on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8th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Chena Hot Springs trip is tentatively set for March 22</w:t>
      </w:r>
      <w:r w:rsidRPr="007E33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Liberal Arts: Stacey and Ashley will talk about the philosophy of this event, contact more people, and try to pinpoint a general time for it to occur. 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</w:t>
      </w:r>
      <w:r w:rsidR="008E64EB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: Jessica has plans to check into this event more, contact more people, and find a good time for the event to occur. 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to Capstone classes: Stacey and Matthew made an announcement concerning the kitchen use policy in one class last Thursday.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Ashley will be announcing kitchen and house use policy to the Monday class from 4:40-6:10pm, and April will be presenting in the Tuesday afternoon class.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still need a Tuesday evening presenter from 4-5pm.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addition, Ashley will e-mail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Nycollett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the number of students who have signed the house contract and the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number of students enrolled </w:t>
      </w:r>
      <w:r w:rsidR="008E64EB">
        <w:rPr>
          <w:rFonts w:ascii="Times New Roman" w:hAnsi="Times New Roman" w:cs="Times New Roman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4E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program to help determine in our current strategies are worth our while. 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Kitchen Posters: Our kitchen posters have been switched out for two new posters. 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Newsletters: We discussed having the newsletter writing occur on a rotating basis and/or having the newsletter written by a newsletter committee.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was also suggested that a sub-committee be used to proofread and edit the newsletter before distribution.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purpose of the newsletter would be to build a stronger relationship with the Honors student body.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Newsletters would be distributed bi-weekly. </w:t>
      </w:r>
      <w:r w:rsidR="008E6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Jeremiah will talk to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about establishing the newsletters, and our first one will not be distributed until at least the week after next.</w:t>
      </w:r>
    </w:p>
    <w:p w:rsidR="007E33DC" w:rsidRDefault="007E33DC" w:rsidP="000A51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Jeremiah read the constitution because our meeting obviously had not lasted long enough as it was.  Go figure. </w:t>
      </w:r>
    </w:p>
    <w:p w:rsidR="007E33DC" w:rsidRPr="000A5137" w:rsidRDefault="007E33DC" w:rsidP="000A5137">
      <w:pPr>
        <w:rPr>
          <w:rFonts w:ascii="Times New Roman" w:hAnsi="Times New Roman" w:cs="Times New Roman"/>
          <w:sz w:val="24"/>
          <w:szCs w:val="24"/>
        </w:rPr>
      </w:pPr>
    </w:p>
    <w:sectPr w:rsidR="007E33DC" w:rsidRPr="000A5137" w:rsidSect="00302C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5137"/>
    <w:rsid w:val="000A5137"/>
    <w:rsid w:val="00302C0E"/>
    <w:rsid w:val="007E33DC"/>
    <w:rsid w:val="008E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Mtn Ash</dc:creator>
  <cp:lastModifiedBy>Mtn Ash</cp:lastModifiedBy>
  <cp:revision>1</cp:revision>
  <dcterms:created xsi:type="dcterms:W3CDTF">2013-02-10T21:30:00Z</dcterms:created>
  <dcterms:modified xsi:type="dcterms:W3CDTF">2013-02-10T21:53:00Z</dcterms:modified>
</cp:coreProperties>
</file>