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E0" w:rsidRDefault="00523C7B" w:rsidP="00523C7B">
      <w:pPr>
        <w:jc w:val="center"/>
      </w:pPr>
      <w:r>
        <w:t>Honors Student Advisory Council</w:t>
      </w:r>
    </w:p>
    <w:p w:rsidR="00523C7B" w:rsidRDefault="00523C7B" w:rsidP="00523C7B">
      <w:pPr>
        <w:jc w:val="center"/>
      </w:pPr>
      <w:r>
        <w:t>October 21</w:t>
      </w:r>
      <w:proofErr w:type="gramStart"/>
      <w:r>
        <w:t>,2012</w:t>
      </w:r>
      <w:proofErr w:type="gramEnd"/>
    </w:p>
    <w:p w:rsidR="00523C7B" w:rsidRDefault="00523C7B" w:rsidP="00523C7B">
      <w:r>
        <w:t xml:space="preserve">In </w:t>
      </w:r>
      <w:proofErr w:type="spellStart"/>
      <w:r>
        <w:t>Attendence</w:t>
      </w:r>
      <w:proofErr w:type="spellEnd"/>
      <w:r>
        <w:t xml:space="preserve">: Matthew, Jeremiah, Martin, Grace, April, Valerie, Stacy, Ashley, Jessica, </w:t>
      </w:r>
      <w:proofErr w:type="spellStart"/>
      <w:r>
        <w:t>Lindsy</w:t>
      </w:r>
      <w:proofErr w:type="spellEnd"/>
      <w:r>
        <w:t xml:space="preserve">, </w:t>
      </w:r>
      <w:proofErr w:type="gramStart"/>
      <w:r>
        <w:t>Courtney</w:t>
      </w:r>
      <w:proofErr w:type="gramEnd"/>
      <w:r>
        <w:t xml:space="preserve"> Call to Order: 8:09pm</w:t>
      </w:r>
    </w:p>
    <w:p w:rsidR="00523C7B" w:rsidRDefault="00523C7B" w:rsidP="00523C7B">
      <w:r>
        <w:t>The Halloween Extravaganza was held on Saturday, October 20</w:t>
      </w:r>
      <w:r w:rsidRPr="00523C7B">
        <w:rPr>
          <w:vertAlign w:val="superscript"/>
        </w:rPr>
        <w:t>th</w:t>
      </w:r>
      <w:r>
        <w:t xml:space="preserve">.  Decorating was to commence at 10am but got off to a rocky start due to the doors being locked. At 10:41am fortunately the Honors House doors were unlocked by a student with a key.  There was a miscommunication between the Kerrie, April and Matthew and the storage room was locked – leaving the vast majority of supplies locked and inaccessible.  The decorating, once commenced, went well and the Honors House now has a suitably festive spirit.  The party went well, however due to a lack of tarp there was no ability to carve pumpkins. For future years, should the event continue, more advanced planning, better coordination among council members, and similar amounts of decorations and food would make a most excellent event. </w:t>
      </w:r>
    </w:p>
    <w:p w:rsidR="00523C7B" w:rsidRDefault="00523C7B" w:rsidP="00523C7B">
      <w:r>
        <w:t xml:space="preserve">The discussion of meeting procedure is tabled until a later meeting. </w:t>
      </w:r>
    </w:p>
    <w:p w:rsidR="00523C7B" w:rsidRDefault="00523C7B" w:rsidP="00523C7B">
      <w:r>
        <w:t xml:space="preserve">The HSAC Constitution was viewed by the HFAC.  No meaningful feedback has thus far been </w:t>
      </w:r>
      <w:proofErr w:type="gramStart"/>
      <w:r>
        <w:t>received,</w:t>
      </w:r>
      <w:proofErr w:type="gramEnd"/>
      <w:r>
        <w:t xml:space="preserve"> such feedback is expected pending the November HFAC meeting. Until such date no updates are anticipated.  The HSAC Constitution is tabled until such time as the HFAC has met and provided the HSAC with feedback regarding the Constitution. </w:t>
      </w:r>
    </w:p>
    <w:p w:rsidR="00523C7B" w:rsidRDefault="00523C7B" w:rsidP="00523C7B">
      <w:r>
        <w:t xml:space="preserve">The Payment Policy originally drafted by Valerie has been edited and updated via a Google document created by Courtney.   Several different HSAC members put input into the document.   The HSAC read through the document during the meeting and made some minor adjustments.  The Payment Policy request was approved, printed and signed by all members of the HSAC.  The hard copy will be delivered to Dr. Larson, Kerrie, and </w:t>
      </w:r>
      <w:proofErr w:type="spellStart"/>
      <w:r>
        <w:t>Nycollet</w:t>
      </w:r>
      <w:proofErr w:type="spellEnd"/>
      <w:r>
        <w:t xml:space="preserve"> by Jeremiah during the coming week. </w:t>
      </w:r>
      <w:r w:rsidR="00531C72">
        <w:t xml:space="preserve">Additionally, Jeremiah will send an electronic copy to Dr. Larson. </w:t>
      </w:r>
    </w:p>
    <w:p w:rsidR="00531C72" w:rsidRDefault="00531C72" w:rsidP="00523C7B">
      <w:r>
        <w:t xml:space="preserve">Due to the </w:t>
      </w:r>
      <w:proofErr w:type="gramStart"/>
      <w:r>
        <w:t>extraneous,</w:t>
      </w:r>
      <w:proofErr w:type="gramEnd"/>
      <w:r>
        <w:t xml:space="preserve"> and unfortunately non-unique circumstances experienced Saturday at the Halloween Extravaganza, HSAC discussed the current house keys policy.  Jeremiah reported that as a consequence of Saturday’s concerns the Police Department and Dr. Larson have been in communication.  </w:t>
      </w:r>
      <w:proofErr w:type="spellStart"/>
      <w:r>
        <w:t>Jeriamiah</w:t>
      </w:r>
      <w:proofErr w:type="spellEnd"/>
      <w:r>
        <w:t xml:space="preserve"> was CC in an email from Dr. Larson to the Police Department sending a full list of current Honors Students with access to the Honors House.   While this is an advantageous move, some concerns regarding the police department were discussed.  Firstly, members of HSAC expressed that the Police Department have much better things to be doing with their time.  Secondly, the Police Department is routinely 40 minutes – 2 hours late in locked the house and thus cannot be relied upon to be consistent in opening the house either.  Finally, the Police Department is not through in checking the house for students when locking up – by in large they ignore the downstairs study lounges defeating the purpose of accountability outlined in the house policy. At present three HSAC members maintain an active key – Courtney, Ashley, and Jeremiah.  In order to ensure students have someone to call when locked out Grace will keep a current list of HSAC members with keys and their respective contact information on the HSAC website. Jessica shall hence forth be in charge of keeping a current list and </w:t>
      </w:r>
      <w:r>
        <w:lastRenderedPageBreak/>
        <w:t xml:space="preserve">relaying to Grace.  At present, HSAC does not feel compelled to speak to the Honors Program as the appropriate ramifications were changed. </w:t>
      </w:r>
    </w:p>
    <w:p w:rsidR="00531C72" w:rsidRDefault="00531C72" w:rsidP="00523C7B">
      <w:r>
        <w:t>HSAC will host a Spelling Bee on November 1</w:t>
      </w:r>
      <w:r w:rsidRPr="00531C72">
        <w:rPr>
          <w:vertAlign w:val="superscript"/>
        </w:rPr>
        <w:t>st</w:t>
      </w:r>
      <w:r>
        <w:t xml:space="preserve"> in the Hess Rec.  The Hess Rec doors will be unlocked for us at 7pm.  Correspondingly the Spelling Bee will start at 7:30pm and have a $3 entry fee. April will have a meeting with Brad on Tuesday to determine logistics and expectations from Residence Life.  April presented a preliminary flier – the flier was updated and all council members were given a few to distribute around campus.  Next week more fliers will be made on colored paper. Jeremiah, Courtney and April agreed to be judges for the spelling bee. </w:t>
      </w:r>
    </w:p>
    <w:p w:rsidR="006D59D1" w:rsidRDefault="006D59D1" w:rsidP="00523C7B">
      <w:r>
        <w:t>Homelessness and Hunger Awareness Week will be hosted November 11-17</w:t>
      </w:r>
      <w:r w:rsidRPr="006D59D1">
        <w:rPr>
          <w:vertAlign w:val="superscript"/>
        </w:rPr>
        <w:t>th</w:t>
      </w:r>
      <w:r>
        <w:t xml:space="preserve">. HSAC discussed the charity choices.  Courtney suggested the Fairbanks Rescue Mission and discussed previous charities that the event has benefited.   Jeremiah has agreed to investigate the past charities more thoroughly.   It is believed that some camping supplies may exist in the storage room.  However, within the Council membership sleeping bags, tents and sleeping mats exist.  All council members that have camping supplies are encouraged to investigate the quality and number of such supplies so that a concrete number may exist.  Jeremiah will contact Facilities Services to determine the usage of a burn barrel and if aforementioned barrel is housed in their department.  Finally, </w:t>
      </w:r>
      <w:proofErr w:type="spellStart"/>
      <w:r>
        <w:t>Dr</w:t>
      </w:r>
      <w:proofErr w:type="spellEnd"/>
      <w:r>
        <w:t xml:space="preserve"> Larson has volunteered some wood for the burn barrel.  If HSAC is allowed to have a burn barrel then further investigation into wood will be needed, however as historical precedence indicates that burn barrels have had mixed reception in past years, HSAC must first assure that a burn barrel will be allowed this year. </w:t>
      </w:r>
    </w:p>
    <w:p w:rsidR="006D59D1" w:rsidRDefault="006D59D1" w:rsidP="00523C7B">
      <w:r>
        <w:t>Meeting Adjourned at 9:15pm</w:t>
      </w:r>
      <w:bookmarkStart w:id="0" w:name="_GoBack"/>
      <w:bookmarkEnd w:id="0"/>
      <w:r>
        <w:t xml:space="preserve"> </w:t>
      </w:r>
    </w:p>
    <w:sectPr w:rsidR="006D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7B"/>
    <w:rsid w:val="000513F4"/>
    <w:rsid w:val="00523C7B"/>
    <w:rsid w:val="00531C72"/>
    <w:rsid w:val="006D59D1"/>
    <w:rsid w:val="00ED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F Enright</dc:creator>
  <cp:lastModifiedBy>Courtney F Enright</cp:lastModifiedBy>
  <cp:revision>1</cp:revision>
  <dcterms:created xsi:type="dcterms:W3CDTF">2012-10-24T21:08:00Z</dcterms:created>
  <dcterms:modified xsi:type="dcterms:W3CDTF">2012-10-24T21:34:00Z</dcterms:modified>
</cp:coreProperties>
</file>