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BB3" w:rsidRDefault="006B5378" w:rsidP="006B53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Honors Student Advisory Council</w:t>
      </w:r>
    </w:p>
    <w:p w:rsidR="006B5378" w:rsidRDefault="006B5378" w:rsidP="006B53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November 25, 2012</w:t>
      </w:r>
    </w:p>
    <w:p w:rsidR="006B5378" w:rsidRDefault="006B5378" w:rsidP="006B53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Attendance: Tina, Jeremiah, Jessica, Matthew, Courtney, April, Stacy</w:t>
      </w:r>
    </w:p>
    <w:p w:rsidR="006B5378" w:rsidRDefault="006B5378" w:rsidP="006B5378">
      <w:pPr>
        <w:tabs>
          <w:tab w:val="left" w:pos="28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Order: 8:03pm</w:t>
      </w:r>
    </w:p>
    <w:p w:rsidR="006B5378" w:rsidRDefault="006B5378" w:rsidP="006B5378">
      <w:pPr>
        <w:tabs>
          <w:tab w:val="left" w:pos="28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Elections will be held for the semester long student representative positions.  Elections open on Monday and run until Thursday, November 30</w:t>
      </w:r>
      <w:r w:rsidRPr="006B537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  Some of the potential representatives did not submit bios, however it is agreed that as long as a nomination is accepted, the candidates will appear on the ballot. A total of seven potential candidates for three semester long positions exist.  The candidates are Ashley, Matthew, Heather, Emily, Jasper, Lindsey, Claire, and Kristen. At the December 2</w:t>
      </w:r>
      <w:r w:rsidRPr="006B537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meeting, the HSAC will certify the elections results.  All members up for election will not be allowed to participate in the certification of election results. </w:t>
      </w:r>
    </w:p>
    <w:p w:rsidR="006B5378" w:rsidRDefault="006B5378" w:rsidP="006B5378">
      <w:pPr>
        <w:tabs>
          <w:tab w:val="left" w:pos="28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Discover UAF – UA Scholars and Honors will be Saturday, December 1</w:t>
      </w:r>
      <w:r w:rsidRPr="006B537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from 10am – 2pm.  At present the Honors Program has requested some help with the honors presentation, however the details, time – location – are a bit fuzzy.  Jeremiah will contact Kerrie to ask for clarification.  If no success is met that route, Courtney will contact Amy Brewster to clarify the Saturday Discover UAF schedule. </w:t>
      </w:r>
    </w:p>
    <w:p w:rsidR="006B5378" w:rsidRDefault="006B5378" w:rsidP="006B5378">
      <w:pPr>
        <w:tabs>
          <w:tab w:val="left" w:pos="28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Excellence in Teaching Luncheon has no update this week.  </w:t>
      </w:r>
    </w:p>
    <w:p w:rsidR="006B5378" w:rsidRDefault="006B5378" w:rsidP="006B5378">
      <w:pPr>
        <w:tabs>
          <w:tab w:val="left" w:pos="28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Constitution is tentatively </w:t>
      </w:r>
      <w:r w:rsidR="00F32CE2">
        <w:rPr>
          <w:rFonts w:ascii="Times New Roman" w:hAnsi="Times New Roman" w:cs="Times New Roman"/>
          <w:sz w:val="24"/>
          <w:szCs w:val="24"/>
        </w:rPr>
        <w:t>approved;</w:t>
      </w:r>
      <w:r>
        <w:rPr>
          <w:rFonts w:ascii="Times New Roman" w:hAnsi="Times New Roman" w:cs="Times New Roman"/>
          <w:sz w:val="24"/>
          <w:szCs w:val="24"/>
        </w:rPr>
        <w:t xml:space="preserve"> however the HFAC would like to see an addendum of having a </w:t>
      </w:r>
      <w:r w:rsidR="00F32CE2">
        <w:rPr>
          <w:rFonts w:ascii="Times New Roman" w:hAnsi="Times New Roman" w:cs="Times New Roman"/>
          <w:sz w:val="24"/>
          <w:szCs w:val="24"/>
        </w:rPr>
        <w:t xml:space="preserve">meeting standard.  It was proposed that verbiage be added to the subsection of the Constitution under President’s duties.  The president of HSAC would be responsible for setting a meeting standard to be adhered to on </w:t>
      </w:r>
      <w:proofErr w:type="gramStart"/>
      <w:r w:rsidR="00F32CE2">
        <w:rPr>
          <w:rFonts w:ascii="Times New Roman" w:hAnsi="Times New Roman" w:cs="Times New Roman"/>
          <w:sz w:val="24"/>
          <w:szCs w:val="24"/>
        </w:rPr>
        <w:t>a per</w:t>
      </w:r>
      <w:proofErr w:type="gramEnd"/>
      <w:r w:rsidR="00F32CE2">
        <w:rPr>
          <w:rFonts w:ascii="Times New Roman" w:hAnsi="Times New Roman" w:cs="Times New Roman"/>
          <w:sz w:val="24"/>
          <w:szCs w:val="24"/>
        </w:rPr>
        <w:t xml:space="preserve"> term or per year basis with the caveats that the meeting standard is conveyed to and approved by the HSAC members at the first meeting of the year/semester.  This proposed subsection will be discussed at length next meeting, wherein a larger attendance is expected. </w:t>
      </w:r>
    </w:p>
    <w:p w:rsidR="00F32CE2" w:rsidRDefault="00F32CE2" w:rsidP="006B5378">
      <w:pPr>
        <w:tabs>
          <w:tab w:val="left" w:pos="28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Hunger and Homelessness Awareness Week a total of $825.75 was delivered to the Fairbanks Rescue Mission.  Thank-you letters were written to the Richards for usage of their tent, OA with special attention to Anna Hoffman for the usage of their sleeping bags and mats, Cheri </w:t>
      </w:r>
      <w:proofErr w:type="spellStart"/>
      <w:r>
        <w:rPr>
          <w:rFonts w:ascii="Times New Roman" w:hAnsi="Times New Roman" w:cs="Times New Roman"/>
          <w:sz w:val="24"/>
          <w:szCs w:val="24"/>
        </w:rPr>
        <w:t>Renson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her above and beyond coordination, Northland Wood for generously donating wood, to Chancellor Rogers, Senator </w:t>
      </w:r>
      <w:proofErr w:type="spellStart"/>
      <w:r>
        <w:rPr>
          <w:rFonts w:ascii="Times New Roman" w:hAnsi="Times New Roman" w:cs="Times New Roman"/>
          <w:sz w:val="24"/>
          <w:szCs w:val="24"/>
        </w:rPr>
        <w:t>Begich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Drumhiller’s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their generous support.</w:t>
      </w:r>
    </w:p>
    <w:p w:rsidR="00F32CE2" w:rsidRPr="006B5378" w:rsidRDefault="00F32CE2" w:rsidP="006B5378">
      <w:pPr>
        <w:tabs>
          <w:tab w:val="left" w:pos="28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adjourned at 8:42pm </w:t>
      </w:r>
    </w:p>
    <w:sectPr w:rsidR="00F32CE2" w:rsidRPr="006B5378" w:rsidSect="006A5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6B5378"/>
    <w:rsid w:val="006A5BB3"/>
    <w:rsid w:val="006B5378"/>
    <w:rsid w:val="00F32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B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Enright</dc:creator>
  <cp:lastModifiedBy>Courtney Enright</cp:lastModifiedBy>
  <cp:revision>1</cp:revision>
  <dcterms:created xsi:type="dcterms:W3CDTF">2012-11-28T02:20:00Z</dcterms:created>
  <dcterms:modified xsi:type="dcterms:W3CDTF">2012-11-28T02:39:00Z</dcterms:modified>
</cp:coreProperties>
</file>